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3923" w:rsidRPr="00374464" w:rsidRDefault="0040468E" w:rsidP="00ED0710">
      <w:pPr>
        <w:jc w:val="center"/>
        <w:rPr>
          <w:b/>
        </w:rPr>
      </w:pPr>
      <w:r>
        <w:rPr>
          <w:b/>
        </w:rPr>
        <w:t>NLE All-Employee Kick-Off:</w:t>
      </w:r>
      <w:r w:rsidR="006814BA">
        <w:rPr>
          <w:b/>
        </w:rPr>
        <w:t xml:space="preserve"> </w:t>
      </w:r>
      <w:r w:rsidR="00C93923" w:rsidRPr="00374464">
        <w:rPr>
          <w:b/>
        </w:rPr>
        <w:t xml:space="preserve">Jay Talking Points </w:t>
      </w:r>
    </w:p>
    <w:p w:rsidR="00C93923" w:rsidRPr="00275EDE" w:rsidRDefault="0040468E" w:rsidP="00ED0710">
      <w:pPr>
        <w:jc w:val="center"/>
        <w:rPr>
          <w:b/>
          <w:color w:val="FF0000"/>
        </w:rPr>
      </w:pPr>
      <w:r>
        <w:rPr>
          <w:b/>
          <w:color w:val="FF0000"/>
        </w:rPr>
        <w:t>July 15, 2015</w:t>
      </w:r>
    </w:p>
    <w:p w:rsidR="00645FDF" w:rsidRPr="00FA1229" w:rsidRDefault="00F92751" w:rsidP="00ED0710">
      <w:pPr>
        <w:rPr>
          <w:sz w:val="20"/>
          <w:szCs w:val="20"/>
        </w:rPr>
      </w:pPr>
      <w:r w:rsidRPr="00FA1229">
        <w:rPr>
          <w:b/>
          <w:sz w:val="20"/>
          <w:szCs w:val="20"/>
        </w:rPr>
        <w:t>Objective</w:t>
      </w:r>
      <w:r w:rsidR="00645FDF" w:rsidRPr="00FA1229">
        <w:rPr>
          <w:b/>
          <w:sz w:val="20"/>
          <w:szCs w:val="20"/>
        </w:rPr>
        <w:t>s</w:t>
      </w:r>
      <w:r w:rsidRPr="00FA1229">
        <w:rPr>
          <w:b/>
          <w:sz w:val="20"/>
          <w:szCs w:val="20"/>
        </w:rPr>
        <w:t>:</w:t>
      </w:r>
      <w:r w:rsidRPr="00FA1229">
        <w:rPr>
          <w:sz w:val="20"/>
          <w:szCs w:val="20"/>
        </w:rPr>
        <w:t xml:space="preserve"> </w:t>
      </w:r>
    </w:p>
    <w:p w:rsidR="00645FDF" w:rsidRPr="00FA1229" w:rsidRDefault="00960F77" w:rsidP="00EA2E36">
      <w:pPr>
        <w:pStyle w:val="ListParagraph"/>
        <w:numPr>
          <w:ilvl w:val="0"/>
          <w:numId w:val="11"/>
        </w:numPr>
        <w:rPr>
          <w:sz w:val="20"/>
          <w:szCs w:val="20"/>
        </w:rPr>
      </w:pPr>
      <w:r w:rsidRPr="00FA1229">
        <w:rPr>
          <w:sz w:val="20"/>
          <w:szCs w:val="20"/>
        </w:rPr>
        <w:t xml:space="preserve">Give </w:t>
      </w:r>
      <w:r w:rsidR="0043177F">
        <w:rPr>
          <w:sz w:val="20"/>
          <w:szCs w:val="20"/>
        </w:rPr>
        <w:t>employees</w:t>
      </w:r>
      <w:r w:rsidR="00FD6B73" w:rsidRPr="00FA1229">
        <w:rPr>
          <w:sz w:val="20"/>
          <w:szCs w:val="20"/>
        </w:rPr>
        <w:t xml:space="preserve"> </w:t>
      </w:r>
      <w:r w:rsidRPr="00FA1229">
        <w:rPr>
          <w:sz w:val="20"/>
          <w:szCs w:val="20"/>
        </w:rPr>
        <w:t xml:space="preserve">confidence in </w:t>
      </w:r>
      <w:r w:rsidR="00645FDF" w:rsidRPr="00FA1229">
        <w:rPr>
          <w:sz w:val="20"/>
          <w:szCs w:val="20"/>
        </w:rPr>
        <w:t xml:space="preserve">where Blackboard is headed and how we will </w:t>
      </w:r>
      <w:r w:rsidR="0086225A">
        <w:rPr>
          <w:sz w:val="20"/>
          <w:szCs w:val="20"/>
        </w:rPr>
        <w:t xml:space="preserve">not only </w:t>
      </w:r>
      <w:r w:rsidR="00645FDF" w:rsidRPr="00FA1229">
        <w:rPr>
          <w:sz w:val="20"/>
          <w:szCs w:val="20"/>
        </w:rPr>
        <w:t>win in the market</w:t>
      </w:r>
      <w:r w:rsidR="0086225A">
        <w:rPr>
          <w:sz w:val="20"/>
          <w:szCs w:val="20"/>
        </w:rPr>
        <w:t xml:space="preserve">, but also in the </w:t>
      </w:r>
      <w:r w:rsidR="00FD6B73" w:rsidRPr="00FA1229">
        <w:rPr>
          <w:sz w:val="20"/>
          <w:szCs w:val="20"/>
        </w:rPr>
        <w:t>hearts and minds of our customers</w:t>
      </w:r>
      <w:r w:rsidR="00645FDF" w:rsidRPr="00FA1229">
        <w:rPr>
          <w:sz w:val="20"/>
          <w:szCs w:val="20"/>
        </w:rPr>
        <w:t xml:space="preserve">. </w:t>
      </w:r>
    </w:p>
    <w:p w:rsidR="00645FDF" w:rsidRPr="00FA1229" w:rsidRDefault="00D814F2" w:rsidP="00EA2E36">
      <w:pPr>
        <w:pStyle w:val="ListParagraph"/>
        <w:numPr>
          <w:ilvl w:val="0"/>
          <w:numId w:val="11"/>
        </w:numPr>
        <w:rPr>
          <w:sz w:val="20"/>
          <w:szCs w:val="20"/>
        </w:rPr>
      </w:pPr>
      <w:r w:rsidRPr="00FA1229">
        <w:rPr>
          <w:sz w:val="20"/>
          <w:szCs w:val="20"/>
        </w:rPr>
        <w:t xml:space="preserve">Reinforce </w:t>
      </w:r>
      <w:r w:rsidR="00F92751" w:rsidRPr="00FA1229">
        <w:rPr>
          <w:sz w:val="20"/>
          <w:szCs w:val="20"/>
        </w:rPr>
        <w:t xml:space="preserve">understanding </w:t>
      </w:r>
      <w:r w:rsidR="00960F77" w:rsidRPr="00FA1229">
        <w:rPr>
          <w:sz w:val="20"/>
          <w:szCs w:val="20"/>
        </w:rPr>
        <w:t xml:space="preserve">of </w:t>
      </w:r>
      <w:r w:rsidR="00645FDF" w:rsidRPr="00FA1229">
        <w:rPr>
          <w:sz w:val="20"/>
          <w:szCs w:val="20"/>
        </w:rPr>
        <w:t>why we are re</w:t>
      </w:r>
      <w:r w:rsidR="00E7214E" w:rsidRPr="00FA1229">
        <w:rPr>
          <w:sz w:val="20"/>
          <w:szCs w:val="20"/>
        </w:rPr>
        <w:t>-</w:t>
      </w:r>
      <w:r w:rsidR="0086225A">
        <w:rPr>
          <w:sz w:val="20"/>
          <w:szCs w:val="20"/>
        </w:rPr>
        <w:t>launching the company.</w:t>
      </w:r>
    </w:p>
    <w:p w:rsidR="00645FDF" w:rsidRDefault="00645FDF" w:rsidP="00EA2E36">
      <w:pPr>
        <w:pStyle w:val="ListParagraph"/>
        <w:numPr>
          <w:ilvl w:val="0"/>
          <w:numId w:val="11"/>
        </w:numPr>
        <w:rPr>
          <w:sz w:val="20"/>
          <w:szCs w:val="20"/>
        </w:rPr>
      </w:pPr>
      <w:r w:rsidRPr="00FA1229">
        <w:rPr>
          <w:sz w:val="20"/>
          <w:szCs w:val="20"/>
        </w:rPr>
        <w:t>I</w:t>
      </w:r>
      <w:r w:rsidR="00960F77" w:rsidRPr="00FA1229">
        <w:rPr>
          <w:sz w:val="20"/>
          <w:szCs w:val="20"/>
        </w:rPr>
        <w:t>ntroduce the New Learning Experience and mak</w:t>
      </w:r>
      <w:r w:rsidR="00E7214E" w:rsidRPr="00FA1229">
        <w:rPr>
          <w:sz w:val="20"/>
          <w:szCs w:val="20"/>
        </w:rPr>
        <w:t xml:space="preserve">e sure </w:t>
      </w:r>
      <w:r w:rsidR="0043177F">
        <w:rPr>
          <w:sz w:val="20"/>
          <w:szCs w:val="20"/>
        </w:rPr>
        <w:t>employees</w:t>
      </w:r>
      <w:r w:rsidR="0086225A">
        <w:rPr>
          <w:sz w:val="20"/>
          <w:szCs w:val="20"/>
        </w:rPr>
        <w:t xml:space="preserve"> leave </w:t>
      </w:r>
      <w:r w:rsidR="00E7214E" w:rsidRPr="00FA1229">
        <w:rPr>
          <w:sz w:val="20"/>
          <w:szCs w:val="20"/>
        </w:rPr>
        <w:t xml:space="preserve">understanding </w:t>
      </w:r>
      <w:r w:rsidR="00183511" w:rsidRPr="00FA1229">
        <w:rPr>
          <w:sz w:val="20"/>
          <w:szCs w:val="20"/>
        </w:rPr>
        <w:t xml:space="preserve">how our upcoming product launches are proof points of it and how they will </w:t>
      </w:r>
      <w:r w:rsidR="0086225A">
        <w:rPr>
          <w:sz w:val="20"/>
          <w:szCs w:val="20"/>
        </w:rPr>
        <w:t>deliver on our vision</w:t>
      </w:r>
    </w:p>
    <w:p w:rsidR="0040468E" w:rsidRDefault="0040468E" w:rsidP="00EA2E36">
      <w:pPr>
        <w:pStyle w:val="ListParagraph"/>
        <w:numPr>
          <w:ilvl w:val="0"/>
          <w:numId w:val="11"/>
        </w:numPr>
        <w:rPr>
          <w:sz w:val="20"/>
          <w:szCs w:val="20"/>
        </w:rPr>
      </w:pPr>
      <w:r>
        <w:rPr>
          <w:sz w:val="20"/>
          <w:szCs w:val="20"/>
        </w:rPr>
        <w:t>Share when NLE launch will happen and what to expect</w:t>
      </w:r>
    </w:p>
    <w:p w:rsidR="00F92751" w:rsidRPr="00FA1229" w:rsidRDefault="00645FDF" w:rsidP="00EA2E36">
      <w:pPr>
        <w:pStyle w:val="ListParagraph"/>
        <w:numPr>
          <w:ilvl w:val="0"/>
          <w:numId w:val="11"/>
        </w:numPr>
        <w:rPr>
          <w:sz w:val="20"/>
          <w:szCs w:val="20"/>
        </w:rPr>
      </w:pPr>
      <w:r w:rsidRPr="00FA1229">
        <w:rPr>
          <w:sz w:val="20"/>
          <w:szCs w:val="20"/>
        </w:rPr>
        <w:t>G</w:t>
      </w:r>
      <w:r w:rsidR="0086225A">
        <w:rPr>
          <w:sz w:val="20"/>
          <w:szCs w:val="20"/>
        </w:rPr>
        <w:t xml:space="preserve">ive </w:t>
      </w:r>
      <w:r w:rsidR="0043177F">
        <w:rPr>
          <w:sz w:val="20"/>
          <w:szCs w:val="20"/>
        </w:rPr>
        <w:t xml:space="preserve">employees </w:t>
      </w:r>
      <w:r w:rsidR="0086225A">
        <w:rPr>
          <w:sz w:val="20"/>
          <w:szCs w:val="20"/>
        </w:rPr>
        <w:t xml:space="preserve">the </w:t>
      </w:r>
      <w:r w:rsidR="00F92751" w:rsidRPr="00FA1229">
        <w:rPr>
          <w:sz w:val="20"/>
          <w:szCs w:val="20"/>
        </w:rPr>
        <w:t>opportunity to actively dia</w:t>
      </w:r>
      <w:r w:rsidR="0086225A">
        <w:rPr>
          <w:sz w:val="20"/>
          <w:szCs w:val="20"/>
        </w:rPr>
        <w:t>log with questions and concerns</w:t>
      </w:r>
    </w:p>
    <w:p w:rsidR="005F4352" w:rsidRPr="00FA1229" w:rsidRDefault="005F4352" w:rsidP="00ED0710">
      <w:pPr>
        <w:rPr>
          <w:sz w:val="20"/>
          <w:szCs w:val="20"/>
        </w:rPr>
      </w:pPr>
    </w:p>
    <w:p w:rsidR="005F4352" w:rsidRPr="00FA1229" w:rsidRDefault="005F4352" w:rsidP="00ED0710">
      <w:pPr>
        <w:rPr>
          <w:b/>
          <w:sz w:val="20"/>
          <w:szCs w:val="20"/>
        </w:rPr>
      </w:pPr>
      <w:r w:rsidRPr="00FA1229">
        <w:rPr>
          <w:b/>
          <w:sz w:val="20"/>
          <w:szCs w:val="20"/>
        </w:rPr>
        <w:t xml:space="preserve">Need to Cover: </w:t>
      </w:r>
    </w:p>
    <w:p w:rsidR="005F4352" w:rsidRPr="00FA1229" w:rsidRDefault="005F4352" w:rsidP="00EA2E36">
      <w:pPr>
        <w:pStyle w:val="ListParagraph"/>
        <w:numPr>
          <w:ilvl w:val="0"/>
          <w:numId w:val="5"/>
        </w:numPr>
        <w:rPr>
          <w:sz w:val="20"/>
          <w:szCs w:val="20"/>
        </w:rPr>
      </w:pPr>
      <w:r w:rsidRPr="00FA1229">
        <w:rPr>
          <w:sz w:val="20"/>
          <w:szCs w:val="20"/>
        </w:rPr>
        <w:t>Why we are doing this</w:t>
      </w:r>
    </w:p>
    <w:p w:rsidR="005F4352" w:rsidRPr="00FA1229" w:rsidRDefault="005F4352" w:rsidP="00EA2E36">
      <w:pPr>
        <w:pStyle w:val="ListParagraph"/>
        <w:numPr>
          <w:ilvl w:val="0"/>
          <w:numId w:val="5"/>
        </w:numPr>
        <w:rPr>
          <w:sz w:val="20"/>
          <w:szCs w:val="20"/>
        </w:rPr>
      </w:pPr>
      <w:r w:rsidRPr="00FA1229">
        <w:rPr>
          <w:sz w:val="20"/>
          <w:szCs w:val="20"/>
        </w:rPr>
        <w:t>Importance of the Learner</w:t>
      </w:r>
    </w:p>
    <w:p w:rsidR="005F4352" w:rsidRPr="00FA1229" w:rsidRDefault="005F4352" w:rsidP="00EA2E36">
      <w:pPr>
        <w:pStyle w:val="ListParagraph"/>
        <w:numPr>
          <w:ilvl w:val="0"/>
          <w:numId w:val="5"/>
        </w:numPr>
        <w:rPr>
          <w:sz w:val="20"/>
          <w:szCs w:val="20"/>
        </w:rPr>
      </w:pPr>
      <w:r w:rsidRPr="00FA1229">
        <w:rPr>
          <w:sz w:val="20"/>
          <w:szCs w:val="20"/>
        </w:rPr>
        <w:t>Definition of NLE (what it is and why it’s important)</w:t>
      </w:r>
    </w:p>
    <w:p w:rsidR="005F4352" w:rsidRPr="00FA1229" w:rsidRDefault="005F4352" w:rsidP="00EA2E36">
      <w:pPr>
        <w:pStyle w:val="ListParagraph"/>
        <w:numPr>
          <w:ilvl w:val="0"/>
          <w:numId w:val="5"/>
        </w:numPr>
        <w:rPr>
          <w:sz w:val="20"/>
          <w:szCs w:val="20"/>
        </w:rPr>
      </w:pPr>
      <w:r w:rsidRPr="00FA1229">
        <w:rPr>
          <w:sz w:val="20"/>
          <w:szCs w:val="20"/>
        </w:rPr>
        <w:t xml:space="preserve">Visual preview of </w:t>
      </w:r>
      <w:r w:rsidR="00E84354" w:rsidRPr="00FA1229">
        <w:rPr>
          <w:sz w:val="20"/>
          <w:szCs w:val="20"/>
        </w:rPr>
        <w:t xml:space="preserve">hero </w:t>
      </w:r>
      <w:r w:rsidRPr="00FA1229">
        <w:rPr>
          <w:sz w:val="20"/>
          <w:szCs w:val="20"/>
        </w:rPr>
        <w:t>product</w:t>
      </w:r>
      <w:r w:rsidR="0078019D" w:rsidRPr="00FA1229">
        <w:rPr>
          <w:sz w:val="20"/>
          <w:szCs w:val="20"/>
        </w:rPr>
        <w:t xml:space="preserve">s and importance of </w:t>
      </w:r>
      <w:r w:rsidR="00645FDF" w:rsidRPr="00FA1229">
        <w:rPr>
          <w:sz w:val="20"/>
          <w:szCs w:val="20"/>
        </w:rPr>
        <w:t xml:space="preserve">a connected workflow and </w:t>
      </w:r>
      <w:r w:rsidR="0078019D" w:rsidRPr="00FA1229">
        <w:rPr>
          <w:sz w:val="20"/>
          <w:szCs w:val="20"/>
        </w:rPr>
        <w:t xml:space="preserve">design consistency </w:t>
      </w:r>
      <w:r w:rsidRPr="00FA1229">
        <w:rPr>
          <w:sz w:val="20"/>
          <w:szCs w:val="20"/>
        </w:rPr>
        <w:t xml:space="preserve"> </w:t>
      </w:r>
    </w:p>
    <w:p w:rsidR="005F4352" w:rsidRPr="00FA1229" w:rsidRDefault="0086225A" w:rsidP="00EA2E36">
      <w:pPr>
        <w:pStyle w:val="ListParagraph"/>
        <w:numPr>
          <w:ilvl w:val="0"/>
          <w:numId w:val="5"/>
        </w:numPr>
        <w:rPr>
          <w:sz w:val="20"/>
          <w:szCs w:val="20"/>
        </w:rPr>
      </w:pPr>
      <w:r>
        <w:rPr>
          <w:sz w:val="20"/>
          <w:szCs w:val="20"/>
        </w:rPr>
        <w:t>E</w:t>
      </w:r>
      <w:r w:rsidR="005F4352" w:rsidRPr="00FA1229">
        <w:rPr>
          <w:sz w:val="20"/>
          <w:szCs w:val="20"/>
        </w:rPr>
        <w:t xml:space="preserve">xpectations </w:t>
      </w:r>
    </w:p>
    <w:p w:rsidR="005F4352" w:rsidRPr="00FA1229" w:rsidRDefault="005F4352" w:rsidP="00EA2E36">
      <w:pPr>
        <w:pStyle w:val="ListParagraph"/>
        <w:numPr>
          <w:ilvl w:val="0"/>
          <w:numId w:val="5"/>
        </w:numPr>
        <w:rPr>
          <w:sz w:val="20"/>
          <w:szCs w:val="20"/>
        </w:rPr>
      </w:pPr>
      <w:r w:rsidRPr="00FA1229">
        <w:rPr>
          <w:sz w:val="20"/>
          <w:szCs w:val="20"/>
        </w:rPr>
        <w:t>Open dialogue/Q&amp;A</w:t>
      </w:r>
    </w:p>
    <w:p w:rsidR="008C3EC2" w:rsidRPr="00FA1229" w:rsidRDefault="008C3EC2" w:rsidP="00ED0710">
      <w:pPr>
        <w:rPr>
          <w:sz w:val="20"/>
          <w:szCs w:val="20"/>
        </w:rPr>
      </w:pPr>
    </w:p>
    <w:p w:rsidR="00673EA8" w:rsidRPr="00FA1229" w:rsidRDefault="008C3EC2" w:rsidP="00ED0710">
      <w:pPr>
        <w:rPr>
          <w:sz w:val="20"/>
          <w:szCs w:val="20"/>
        </w:rPr>
      </w:pPr>
      <w:r w:rsidRPr="00FA1229">
        <w:rPr>
          <w:b/>
          <w:sz w:val="20"/>
          <w:szCs w:val="20"/>
        </w:rPr>
        <w:t>Approach:</w:t>
      </w:r>
      <w:r w:rsidRPr="00FA1229">
        <w:rPr>
          <w:sz w:val="20"/>
          <w:szCs w:val="20"/>
        </w:rPr>
        <w:t xml:space="preserve"> </w:t>
      </w:r>
      <w:r w:rsidR="0043177F" w:rsidRPr="0040468E">
        <w:rPr>
          <w:color w:val="FF0000"/>
          <w:sz w:val="20"/>
          <w:szCs w:val="20"/>
        </w:rPr>
        <w:t xml:space="preserve">In-person </w:t>
      </w:r>
      <w:r w:rsidR="0040468E" w:rsidRPr="0040468E">
        <w:rPr>
          <w:color w:val="FF0000"/>
          <w:sz w:val="20"/>
          <w:szCs w:val="20"/>
        </w:rPr>
        <w:t xml:space="preserve">&amp; Collaborate </w:t>
      </w:r>
      <w:r w:rsidR="00183511" w:rsidRPr="0040468E">
        <w:rPr>
          <w:color w:val="FF0000"/>
          <w:sz w:val="20"/>
          <w:szCs w:val="20"/>
        </w:rPr>
        <w:t xml:space="preserve">meeting </w:t>
      </w:r>
      <w:r w:rsidR="008719E8" w:rsidRPr="0040468E">
        <w:rPr>
          <w:color w:val="FF0000"/>
          <w:sz w:val="20"/>
          <w:szCs w:val="20"/>
        </w:rPr>
        <w:t xml:space="preserve">with </w:t>
      </w:r>
      <w:r w:rsidR="00C873E5" w:rsidRPr="0040468E">
        <w:rPr>
          <w:color w:val="FF0000"/>
          <w:sz w:val="20"/>
          <w:szCs w:val="20"/>
        </w:rPr>
        <w:t>visuals</w:t>
      </w:r>
      <w:r w:rsidR="00673EA8" w:rsidRPr="0040468E">
        <w:rPr>
          <w:color w:val="FF0000"/>
          <w:sz w:val="20"/>
          <w:szCs w:val="20"/>
        </w:rPr>
        <w:t xml:space="preserve">   </w:t>
      </w:r>
      <w:r w:rsidR="0040468E" w:rsidRPr="0040468E">
        <w:rPr>
          <w:color w:val="FF0000"/>
          <w:sz w:val="20"/>
          <w:szCs w:val="20"/>
        </w:rPr>
        <w:t>(LOGISTICS TBD)</w:t>
      </w:r>
    </w:p>
    <w:p w:rsidR="00C873E5" w:rsidRPr="00FA1229" w:rsidRDefault="00C873E5" w:rsidP="00ED0710">
      <w:pPr>
        <w:rPr>
          <w:b/>
          <w:sz w:val="20"/>
          <w:szCs w:val="20"/>
        </w:rPr>
      </w:pPr>
    </w:p>
    <w:p w:rsidR="008C3EC2" w:rsidRPr="00FA1229" w:rsidRDefault="00805B9E" w:rsidP="00ED0710">
      <w:pPr>
        <w:rPr>
          <w:sz w:val="20"/>
          <w:szCs w:val="20"/>
        </w:rPr>
      </w:pPr>
      <w:r w:rsidRPr="00FA1229">
        <w:rPr>
          <w:b/>
          <w:sz w:val="20"/>
          <w:szCs w:val="20"/>
        </w:rPr>
        <w:t>Allotted Time:</w:t>
      </w:r>
      <w:r w:rsidRPr="00FA1229">
        <w:rPr>
          <w:sz w:val="20"/>
          <w:szCs w:val="20"/>
        </w:rPr>
        <w:t xml:space="preserve"> </w:t>
      </w:r>
      <w:r w:rsidR="00EB41E9" w:rsidRPr="00FA1229">
        <w:rPr>
          <w:sz w:val="20"/>
          <w:szCs w:val="20"/>
        </w:rPr>
        <w:t xml:space="preserve">45 </w:t>
      </w:r>
      <w:r w:rsidR="00E7214E" w:rsidRPr="00FA1229">
        <w:rPr>
          <w:sz w:val="20"/>
          <w:szCs w:val="20"/>
        </w:rPr>
        <w:t>min</w:t>
      </w:r>
      <w:r w:rsidRPr="00FA1229">
        <w:rPr>
          <w:sz w:val="20"/>
          <w:szCs w:val="20"/>
        </w:rPr>
        <w:t xml:space="preserve"> </w:t>
      </w:r>
      <w:r w:rsidR="00EB41E9" w:rsidRPr="00FA1229">
        <w:rPr>
          <w:sz w:val="20"/>
          <w:szCs w:val="20"/>
        </w:rPr>
        <w:t>presentation</w:t>
      </w:r>
      <w:proofErr w:type="gramStart"/>
      <w:r w:rsidR="00EB41E9" w:rsidRPr="00FA1229">
        <w:rPr>
          <w:sz w:val="20"/>
          <w:szCs w:val="20"/>
        </w:rPr>
        <w:t>;</w:t>
      </w:r>
      <w:proofErr w:type="gramEnd"/>
      <w:r w:rsidR="0043177F">
        <w:rPr>
          <w:sz w:val="20"/>
          <w:szCs w:val="20"/>
        </w:rPr>
        <w:t xml:space="preserve"> </w:t>
      </w:r>
      <w:r w:rsidR="006E625D">
        <w:rPr>
          <w:sz w:val="20"/>
          <w:szCs w:val="20"/>
        </w:rPr>
        <w:t>15</w:t>
      </w:r>
      <w:r w:rsidR="00EB41E9" w:rsidRPr="00FA1229">
        <w:rPr>
          <w:sz w:val="20"/>
          <w:szCs w:val="20"/>
        </w:rPr>
        <w:t xml:space="preserve"> minutes</w:t>
      </w:r>
      <w:r w:rsidR="0043177F">
        <w:rPr>
          <w:sz w:val="20"/>
          <w:szCs w:val="20"/>
        </w:rPr>
        <w:t xml:space="preserve"> discussion/</w:t>
      </w:r>
      <w:r w:rsidR="00EB41E9" w:rsidRPr="00FA1229">
        <w:rPr>
          <w:sz w:val="20"/>
          <w:szCs w:val="20"/>
        </w:rPr>
        <w:t>Q&amp;A</w:t>
      </w:r>
    </w:p>
    <w:p w:rsidR="00922D3A" w:rsidRPr="00374464" w:rsidRDefault="00922D3A" w:rsidP="00ED0710"/>
    <w:p w:rsidR="00922D3A" w:rsidRPr="00374464" w:rsidRDefault="00922D3A" w:rsidP="00ED0710">
      <w:r w:rsidRPr="00374464">
        <w:t>************************************************************************************</w:t>
      </w:r>
    </w:p>
    <w:p w:rsidR="007D537E" w:rsidRPr="00374464" w:rsidRDefault="007D537E" w:rsidP="00ED0710"/>
    <w:p w:rsidR="005E7346" w:rsidRDefault="005E7346" w:rsidP="00ED0710">
      <w:pPr>
        <w:rPr>
          <w:u w:val="single"/>
        </w:rPr>
      </w:pPr>
    </w:p>
    <w:p w:rsidR="00D433A0" w:rsidRDefault="008B041B" w:rsidP="00ED0710">
      <w:pPr>
        <w:rPr>
          <w:u w:val="single"/>
        </w:rPr>
      </w:pPr>
      <w:r w:rsidRPr="008B041B">
        <w:rPr>
          <w:noProof/>
          <w:u w:val="single"/>
        </w:rPr>
        <w:drawing>
          <wp:inline distT="0" distB="0" distL="0" distR="0" wp14:anchorId="47A78F37" wp14:editId="124E42BC">
            <wp:extent cx="1600200" cy="1199525"/>
            <wp:effectExtent l="0" t="0" r="0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79" cy="119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923" w:rsidRPr="00065E61" w:rsidRDefault="00C93923" w:rsidP="00ED0710">
      <w:pPr>
        <w:rPr>
          <w:sz w:val="32"/>
          <w:szCs w:val="32"/>
          <w:u w:val="single"/>
        </w:rPr>
      </w:pPr>
      <w:r w:rsidRPr="00065E61">
        <w:rPr>
          <w:sz w:val="32"/>
          <w:szCs w:val="32"/>
          <w:u w:val="single"/>
        </w:rPr>
        <w:t>Opening Comments</w:t>
      </w:r>
      <w:r w:rsidR="005545CE" w:rsidRPr="00065E61">
        <w:rPr>
          <w:sz w:val="32"/>
          <w:szCs w:val="32"/>
          <w:u w:val="single"/>
        </w:rPr>
        <w:t xml:space="preserve">: </w:t>
      </w:r>
      <w:r w:rsidR="008B041B">
        <w:rPr>
          <w:sz w:val="32"/>
          <w:szCs w:val="32"/>
          <w:u w:val="single"/>
        </w:rPr>
        <w:t>Creating a World Inspired to Learn</w:t>
      </w:r>
    </w:p>
    <w:p w:rsidR="00C93923" w:rsidRPr="00374464" w:rsidRDefault="00C93923" w:rsidP="00ED0710"/>
    <w:p w:rsidR="00C93923" w:rsidRPr="00374464" w:rsidRDefault="00E84354" w:rsidP="00ED0710">
      <w:pPr>
        <w:pStyle w:val="ListParagraph"/>
        <w:numPr>
          <w:ilvl w:val="0"/>
          <w:numId w:val="1"/>
        </w:numPr>
      </w:pPr>
      <w:r w:rsidRPr="00374464">
        <w:t xml:space="preserve">Thank you </w:t>
      </w:r>
      <w:r w:rsidR="00C93923" w:rsidRPr="00374464">
        <w:t xml:space="preserve">for joining </w:t>
      </w:r>
      <w:r w:rsidR="00CB036B">
        <w:t xml:space="preserve">me </w:t>
      </w:r>
      <w:r w:rsidR="00C93923" w:rsidRPr="00374464">
        <w:t>today</w:t>
      </w:r>
      <w:r w:rsidR="006E625D">
        <w:t xml:space="preserve"> – I am so excited to share this with you - we are on the brink of unveiling something revolutionary </w:t>
      </w:r>
    </w:p>
    <w:p w:rsidR="005545CE" w:rsidRDefault="005545CE" w:rsidP="00ED0710">
      <w:pPr>
        <w:pStyle w:val="ListParagraph"/>
        <w:numPr>
          <w:ilvl w:val="0"/>
          <w:numId w:val="1"/>
        </w:numPr>
      </w:pPr>
      <w:r w:rsidRPr="00374464">
        <w:t xml:space="preserve">What </w:t>
      </w:r>
      <w:r w:rsidR="00EB41E9">
        <w:t xml:space="preserve">we will be discussing here </w:t>
      </w:r>
      <w:r w:rsidR="00CB036B">
        <w:t xml:space="preserve">is </w:t>
      </w:r>
      <w:r w:rsidR="006E625D">
        <w:t xml:space="preserve">critical </w:t>
      </w:r>
      <w:r w:rsidRPr="00374464">
        <w:t>– not just for me, but for the entire company</w:t>
      </w:r>
    </w:p>
    <w:p w:rsidR="002B0778" w:rsidRDefault="002B0778" w:rsidP="00ED0710">
      <w:pPr>
        <w:pStyle w:val="ListParagraph"/>
        <w:numPr>
          <w:ilvl w:val="1"/>
          <w:numId w:val="1"/>
        </w:numPr>
      </w:pPr>
      <w:r>
        <w:t>I wanted to be sure you understood why we are doing what we are doing and how we got here</w:t>
      </w:r>
    </w:p>
    <w:p w:rsidR="002B0778" w:rsidRDefault="002B0778" w:rsidP="00ED0710">
      <w:pPr>
        <w:pStyle w:val="ListParagraph"/>
        <w:ind w:left="1440"/>
      </w:pPr>
    </w:p>
    <w:p w:rsidR="00EB41E9" w:rsidRDefault="00CB036B" w:rsidP="00ED0710">
      <w:pPr>
        <w:pStyle w:val="ListParagraph"/>
        <w:numPr>
          <w:ilvl w:val="0"/>
          <w:numId w:val="1"/>
        </w:numPr>
      </w:pPr>
      <w:r>
        <w:t>Blac</w:t>
      </w:r>
      <w:r w:rsidR="00D433A0">
        <w:t>kboard is in a state of change</w:t>
      </w:r>
    </w:p>
    <w:p w:rsidR="00CB036B" w:rsidRDefault="00CB036B" w:rsidP="00ED0710">
      <w:pPr>
        <w:pStyle w:val="ListParagraph"/>
        <w:numPr>
          <w:ilvl w:val="1"/>
          <w:numId w:val="1"/>
        </w:numPr>
      </w:pPr>
      <w:r>
        <w:t>One of the driving focuses behind this</w:t>
      </w:r>
      <w:r w:rsidR="0086225A">
        <w:t xml:space="preserve"> change is our customers; t</w:t>
      </w:r>
      <w:r w:rsidR="00D433A0">
        <w:t>hey are</w:t>
      </w:r>
      <w:r>
        <w:t xml:space="preserve"> not only expecting more, but are also needing more to ensure a positive teaching and lea</w:t>
      </w:r>
      <w:r w:rsidR="00D433A0">
        <w:t xml:space="preserve">rning experience for </w:t>
      </w:r>
      <w:r w:rsidR="0086225A">
        <w:t xml:space="preserve">their community of </w:t>
      </w:r>
      <w:r w:rsidR="00D433A0">
        <w:t xml:space="preserve">learners </w:t>
      </w:r>
    </w:p>
    <w:p w:rsidR="00CB036B" w:rsidRDefault="00D433A0" w:rsidP="00ED0710">
      <w:pPr>
        <w:pStyle w:val="ListParagraph"/>
        <w:numPr>
          <w:ilvl w:val="1"/>
          <w:numId w:val="1"/>
        </w:numPr>
      </w:pPr>
      <w:r>
        <w:t xml:space="preserve">And the </w:t>
      </w:r>
      <w:r w:rsidR="00CB036B">
        <w:t xml:space="preserve">evolution </w:t>
      </w:r>
      <w:r>
        <w:t>of a business takes times</w:t>
      </w:r>
      <w:r w:rsidR="002B0778">
        <w:t xml:space="preserve">; it </w:t>
      </w:r>
      <w:r>
        <w:t xml:space="preserve">takes </w:t>
      </w:r>
      <w:r w:rsidR="00CB036B">
        <w:t>planning, patience, learning and adapting and change</w:t>
      </w:r>
    </w:p>
    <w:p w:rsidR="00CB036B" w:rsidRDefault="00D433A0" w:rsidP="00ED0710">
      <w:pPr>
        <w:pStyle w:val="ListParagraph"/>
        <w:numPr>
          <w:ilvl w:val="1"/>
          <w:numId w:val="1"/>
        </w:numPr>
      </w:pPr>
      <w:r>
        <w:lastRenderedPageBreak/>
        <w:t>The</w:t>
      </w:r>
      <w:r w:rsidR="002B0778">
        <w:t xml:space="preserve"> intent of this evolution is to generate </w:t>
      </w:r>
      <w:r w:rsidR="00CB036B">
        <w:t>new ideas, drive momentum, grow the company, create new opportunities and help us stay competitive</w:t>
      </w:r>
    </w:p>
    <w:p w:rsidR="002B0778" w:rsidRDefault="002B0778" w:rsidP="00ED0710">
      <w:pPr>
        <w:pStyle w:val="ListParagraph"/>
        <w:numPr>
          <w:ilvl w:val="1"/>
          <w:numId w:val="1"/>
        </w:numPr>
      </w:pPr>
      <w:r>
        <w:t xml:space="preserve">However, sometimes, when you are in the middle of it, it can be difficult to see the end result </w:t>
      </w:r>
    </w:p>
    <w:p w:rsidR="002B0778" w:rsidRDefault="002B0778" w:rsidP="00ED0710">
      <w:pPr>
        <w:pStyle w:val="ListParagraph"/>
        <w:numPr>
          <w:ilvl w:val="1"/>
          <w:numId w:val="1"/>
        </w:numPr>
      </w:pPr>
      <w:r>
        <w:t xml:space="preserve">What makes our discussion </w:t>
      </w:r>
      <w:r w:rsidR="0086225A">
        <w:t xml:space="preserve">here </w:t>
      </w:r>
      <w:r>
        <w:t>today so exciting is that what we have been working so har</w:t>
      </w:r>
      <w:r w:rsidR="0086225A">
        <w:t>d towards is now in our sights</w:t>
      </w:r>
      <w:r w:rsidR="00DD2F9B">
        <w:t xml:space="preserve"> and we’re getting ready to unveil it at </w:t>
      </w:r>
      <w:proofErr w:type="spellStart"/>
      <w:r w:rsidR="00DD2F9B">
        <w:t>BbWorld</w:t>
      </w:r>
      <w:proofErr w:type="spellEnd"/>
      <w:r w:rsidR="00DD2F9B">
        <w:t xml:space="preserve"> next week.</w:t>
      </w:r>
    </w:p>
    <w:p w:rsidR="00CB036B" w:rsidRDefault="00CB036B" w:rsidP="00ED0710">
      <w:pPr>
        <w:pStyle w:val="ListParagraph"/>
        <w:ind w:left="1440"/>
      </w:pPr>
    </w:p>
    <w:p w:rsidR="00D433A0" w:rsidRDefault="00CB036B" w:rsidP="00ED0710">
      <w:pPr>
        <w:pStyle w:val="ListParagraph"/>
        <w:numPr>
          <w:ilvl w:val="0"/>
          <w:numId w:val="1"/>
        </w:numPr>
      </w:pPr>
      <w:r>
        <w:t>We are gearing up for a significant milest</w:t>
      </w:r>
      <w:r w:rsidR="00D433A0">
        <w:t>one that is two years in the ma</w:t>
      </w:r>
      <w:r w:rsidR="002B0778">
        <w:t>king</w:t>
      </w:r>
      <w:r>
        <w:t xml:space="preserve"> </w:t>
      </w:r>
    </w:p>
    <w:p w:rsidR="00D433A0" w:rsidRDefault="00B35938" w:rsidP="00ED0710">
      <w:pPr>
        <w:pStyle w:val="ListParagraph"/>
        <w:numPr>
          <w:ilvl w:val="1"/>
          <w:numId w:val="1"/>
        </w:numPr>
      </w:pPr>
      <w:r>
        <w:t>We are</w:t>
      </w:r>
      <w:r w:rsidR="00D433A0">
        <w:t xml:space="preserve"> </w:t>
      </w:r>
      <w:r w:rsidR="002B0778" w:rsidRPr="00FA1229">
        <w:rPr>
          <w:u w:val="single"/>
        </w:rPr>
        <w:t>re-launc</w:t>
      </w:r>
      <w:r w:rsidR="002B0778">
        <w:rPr>
          <w:u w:val="single"/>
        </w:rPr>
        <w:t>h</w:t>
      </w:r>
      <w:r>
        <w:rPr>
          <w:u w:val="single"/>
        </w:rPr>
        <w:t>ing</w:t>
      </w:r>
      <w:r w:rsidR="002B0778">
        <w:rPr>
          <w:u w:val="single"/>
        </w:rPr>
        <w:t xml:space="preserve"> the</w:t>
      </w:r>
      <w:r w:rsidR="00D433A0" w:rsidRPr="00FA1229">
        <w:rPr>
          <w:u w:val="single"/>
        </w:rPr>
        <w:t xml:space="preserve"> company</w:t>
      </w:r>
    </w:p>
    <w:p w:rsidR="00D433A0" w:rsidRDefault="00D433A0" w:rsidP="00ED0710">
      <w:pPr>
        <w:pStyle w:val="ListParagraph"/>
        <w:numPr>
          <w:ilvl w:val="1"/>
          <w:numId w:val="1"/>
        </w:numPr>
      </w:pPr>
      <w:r>
        <w:t>This is not just about a new pr</w:t>
      </w:r>
      <w:r w:rsidR="0086225A">
        <w:t>oduct launch; t</w:t>
      </w:r>
      <w:r>
        <w:t>his is not just about adding new fea</w:t>
      </w:r>
      <w:r w:rsidR="002B0778">
        <w:t>tures or putting out a release</w:t>
      </w:r>
    </w:p>
    <w:p w:rsidR="00CB036B" w:rsidRDefault="00D433A0" w:rsidP="00ED0710">
      <w:pPr>
        <w:pStyle w:val="ListParagraph"/>
        <w:numPr>
          <w:ilvl w:val="1"/>
          <w:numId w:val="1"/>
        </w:numPr>
      </w:pPr>
      <w:r>
        <w:t xml:space="preserve">This is about </w:t>
      </w:r>
      <w:r w:rsidR="00CB036B">
        <w:t xml:space="preserve">launching a transformational and revolutionary experience </w:t>
      </w:r>
      <w:r w:rsidR="002B0778">
        <w:t xml:space="preserve">to the world; one </w:t>
      </w:r>
      <w:r>
        <w:t xml:space="preserve">that will not only </w:t>
      </w:r>
      <w:r w:rsidR="00CB036B">
        <w:t>bring our mi</w:t>
      </w:r>
      <w:r w:rsidR="002B0778">
        <w:t>ssion and vision to life, but</w:t>
      </w:r>
      <w:r w:rsidR="00CB036B">
        <w:t xml:space="preserve"> will also set us apart from the </w:t>
      </w:r>
      <w:r w:rsidR="002B0778">
        <w:t>competition</w:t>
      </w:r>
    </w:p>
    <w:p w:rsidR="00537906" w:rsidRDefault="00537906" w:rsidP="00ED0710">
      <w:pPr>
        <w:pStyle w:val="ListParagraph"/>
        <w:ind w:left="1440"/>
      </w:pPr>
    </w:p>
    <w:p w:rsidR="00537906" w:rsidRDefault="00537906" w:rsidP="00EA2E36">
      <w:pPr>
        <w:pStyle w:val="ListParagraph"/>
        <w:numPr>
          <w:ilvl w:val="0"/>
          <w:numId w:val="14"/>
        </w:numPr>
      </w:pPr>
      <w:r>
        <w:t>The work that has been done to get us to this point is nothing short of amazing and I am incredibly proud of our team</w:t>
      </w:r>
    </w:p>
    <w:p w:rsidR="00537906" w:rsidRDefault="00537906" w:rsidP="00EA2E36">
      <w:pPr>
        <w:pStyle w:val="ListParagraph"/>
        <w:numPr>
          <w:ilvl w:val="1"/>
          <w:numId w:val="14"/>
        </w:numPr>
      </w:pPr>
      <w:r>
        <w:t xml:space="preserve">In the face of significant challenges and change, we </w:t>
      </w:r>
      <w:r w:rsidR="0086225A">
        <w:t xml:space="preserve">have </w:t>
      </w:r>
      <w:r>
        <w:t>made significant progress</w:t>
      </w:r>
    </w:p>
    <w:p w:rsidR="00537906" w:rsidRDefault="00537906" w:rsidP="00EA2E36">
      <w:pPr>
        <w:pStyle w:val="ListParagraph"/>
        <w:numPr>
          <w:ilvl w:val="1"/>
          <w:numId w:val="14"/>
        </w:numPr>
      </w:pPr>
      <w:r>
        <w:t>I want to thank all of those involved for their continued commitment and everything that has been done to deliver on our mission</w:t>
      </w:r>
    </w:p>
    <w:p w:rsidR="0086225A" w:rsidRPr="0086225A" w:rsidRDefault="00537906" w:rsidP="00EA2E36">
      <w:pPr>
        <w:pStyle w:val="ListParagraph"/>
        <w:numPr>
          <w:ilvl w:val="1"/>
          <w:numId w:val="14"/>
        </w:numPr>
        <w:rPr>
          <w:u w:val="single"/>
        </w:rPr>
      </w:pPr>
      <w:r w:rsidRPr="0086225A">
        <w:rPr>
          <w:b/>
        </w:rPr>
        <w:t>For us it’s personal</w:t>
      </w:r>
      <w:r w:rsidR="0086225A">
        <w:rPr>
          <w:b/>
        </w:rPr>
        <w:t xml:space="preserve">: </w:t>
      </w:r>
      <w:r w:rsidR="0086225A" w:rsidRPr="0086225A">
        <w:t xml:space="preserve">there </w:t>
      </w:r>
      <w:r w:rsidRPr="00374464">
        <w:t>is more passion here at Blackboard than any company I have ever seen</w:t>
      </w:r>
    </w:p>
    <w:p w:rsidR="0086225A" w:rsidRPr="0086225A" w:rsidRDefault="00537906" w:rsidP="00EA2E36">
      <w:pPr>
        <w:pStyle w:val="ListParagraph"/>
        <w:numPr>
          <w:ilvl w:val="1"/>
          <w:numId w:val="14"/>
        </w:numPr>
        <w:rPr>
          <w:u w:val="single"/>
        </w:rPr>
      </w:pPr>
      <w:r w:rsidRPr="00374464">
        <w:t>It is w</w:t>
      </w:r>
      <w:r>
        <w:t>hat is truly driving us forward</w:t>
      </w:r>
    </w:p>
    <w:p w:rsidR="00537906" w:rsidRPr="0086225A" w:rsidRDefault="00D433A0" w:rsidP="00EA2E36">
      <w:pPr>
        <w:pStyle w:val="ListParagraph"/>
        <w:numPr>
          <w:ilvl w:val="1"/>
          <w:numId w:val="14"/>
        </w:numPr>
        <w:rPr>
          <w:u w:val="single"/>
        </w:rPr>
      </w:pPr>
      <w:r w:rsidRPr="00374464">
        <w:t xml:space="preserve">Nearly 20 </w:t>
      </w:r>
      <w:proofErr w:type="spellStart"/>
      <w:r w:rsidRPr="00374464">
        <w:t>yrs</w:t>
      </w:r>
      <w:proofErr w:type="spellEnd"/>
      <w:r w:rsidRPr="00374464">
        <w:t xml:space="preserve"> ago, we created the LMS category and established the </w:t>
      </w:r>
      <w:proofErr w:type="spellStart"/>
      <w:r w:rsidRPr="00374464">
        <w:t>ed</w:t>
      </w:r>
      <w:proofErr w:type="spellEnd"/>
      <w:r w:rsidRPr="00374464">
        <w:t xml:space="preserve"> tech market – and now we are reinventing the future of both</w:t>
      </w:r>
    </w:p>
    <w:p w:rsidR="002B0778" w:rsidRDefault="002B0778" w:rsidP="00ED0710">
      <w:pPr>
        <w:pStyle w:val="ListParagraph"/>
      </w:pPr>
    </w:p>
    <w:p w:rsidR="00D433A0" w:rsidRDefault="00537906" w:rsidP="00ED0710">
      <w:pPr>
        <w:pStyle w:val="ListParagraph"/>
        <w:numPr>
          <w:ilvl w:val="0"/>
          <w:numId w:val="1"/>
        </w:numPr>
      </w:pPr>
      <w:r>
        <w:t xml:space="preserve">Now, let me take a moment to </w:t>
      </w:r>
      <w:r w:rsidR="00D433A0">
        <w:t xml:space="preserve">explain to you how we have gotten </w:t>
      </w:r>
      <w:r w:rsidR="002B0778">
        <w:t>here and what</w:t>
      </w:r>
      <w:r w:rsidR="00B35938">
        <w:t xml:space="preserve"> it means for you </w:t>
      </w:r>
    </w:p>
    <w:p w:rsidR="00D433A0" w:rsidRPr="00374464" w:rsidRDefault="00D433A0" w:rsidP="00ED0710"/>
    <w:p w:rsidR="001D3C88" w:rsidRDefault="001D3C88" w:rsidP="00ED0710">
      <w:pPr>
        <w:rPr>
          <w:u w:val="single"/>
        </w:rPr>
      </w:pPr>
      <w:r>
        <w:rPr>
          <w:noProof/>
        </w:rPr>
        <w:drawing>
          <wp:inline distT="0" distB="0" distL="0" distR="0" wp14:anchorId="4599BF3F" wp14:editId="58A6D7E6">
            <wp:extent cx="1600200" cy="12059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636" cy="1207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906" w:rsidRDefault="00537906" w:rsidP="00ED0710">
      <w:pPr>
        <w:rPr>
          <w:u w:val="single"/>
        </w:rPr>
      </w:pPr>
    </w:p>
    <w:p w:rsidR="005E7346" w:rsidRPr="00065E61" w:rsidRDefault="005E7346" w:rsidP="00ED0710">
      <w:pPr>
        <w:rPr>
          <w:sz w:val="32"/>
          <w:szCs w:val="32"/>
          <w:u w:val="single"/>
        </w:rPr>
      </w:pPr>
      <w:r w:rsidRPr="00065E61">
        <w:rPr>
          <w:sz w:val="32"/>
          <w:szCs w:val="32"/>
          <w:u w:val="single"/>
        </w:rPr>
        <w:t>Blackboard Then and Now</w:t>
      </w:r>
    </w:p>
    <w:p w:rsidR="005E7346" w:rsidRPr="00374464" w:rsidRDefault="005E7346" w:rsidP="00ED0710">
      <w:pPr>
        <w:rPr>
          <w:u w:val="single"/>
        </w:rPr>
      </w:pPr>
    </w:p>
    <w:p w:rsidR="00D433A0" w:rsidRPr="00FA1229" w:rsidRDefault="00D433A0" w:rsidP="00ED0710">
      <w:pPr>
        <w:pStyle w:val="ListParagraph"/>
        <w:numPr>
          <w:ilvl w:val="0"/>
          <w:numId w:val="2"/>
        </w:numPr>
        <w:rPr>
          <w:u w:val="single"/>
        </w:rPr>
      </w:pPr>
      <w:r>
        <w:t xml:space="preserve">I introduced Education 2020 two years ago and we have made incredible </w:t>
      </w:r>
      <w:r w:rsidR="0086225A">
        <w:t>advancements since then</w:t>
      </w:r>
    </w:p>
    <w:p w:rsidR="002B0778" w:rsidRPr="00FA1229" w:rsidRDefault="002B0778" w:rsidP="00ED0710">
      <w:pPr>
        <w:pStyle w:val="ListParagraph"/>
        <w:numPr>
          <w:ilvl w:val="1"/>
          <w:numId w:val="2"/>
        </w:numPr>
        <w:rPr>
          <w:u w:val="single"/>
        </w:rPr>
      </w:pPr>
      <w:r w:rsidRPr="00374464">
        <w:t xml:space="preserve">We have successfully re-oriented our company to be more </w:t>
      </w:r>
      <w:r>
        <w:t xml:space="preserve">customer and </w:t>
      </w:r>
      <w:r w:rsidRPr="00374464">
        <w:t>industry-focused, p</w:t>
      </w:r>
      <w:r>
        <w:t xml:space="preserve">utting </w:t>
      </w:r>
      <w:r w:rsidRPr="00374464">
        <w:t>chal</w:t>
      </w:r>
      <w:r>
        <w:t>lenges/trends front and center</w:t>
      </w:r>
    </w:p>
    <w:p w:rsidR="002B0778" w:rsidRPr="00FA1229" w:rsidRDefault="00670C88" w:rsidP="00ED0710">
      <w:pPr>
        <w:pStyle w:val="ListParagraph"/>
        <w:numPr>
          <w:ilvl w:val="1"/>
          <w:numId w:val="2"/>
        </w:numPr>
        <w:rPr>
          <w:u w:val="single"/>
        </w:rPr>
      </w:pPr>
      <w:r>
        <w:t xml:space="preserve">These have </w:t>
      </w:r>
      <w:r w:rsidR="00CC4587">
        <w:t xml:space="preserve">been </w:t>
      </w:r>
      <w:r w:rsidR="00D433A0">
        <w:t xml:space="preserve">truly </w:t>
      </w:r>
      <w:r w:rsidR="00CC4587">
        <w:t>driving</w:t>
      </w:r>
      <w:r w:rsidR="005E7346" w:rsidRPr="00374464">
        <w:t xml:space="preserve"> our thinking and strategy</w:t>
      </w:r>
      <w:r w:rsidR="00CC4587">
        <w:t xml:space="preserve"> </w:t>
      </w:r>
    </w:p>
    <w:p w:rsidR="005E7346" w:rsidRPr="00D433A0" w:rsidRDefault="005E7346" w:rsidP="00ED0710">
      <w:pPr>
        <w:pStyle w:val="ListParagraph"/>
        <w:ind w:left="1440"/>
        <w:rPr>
          <w:u w:val="single"/>
        </w:rPr>
      </w:pPr>
    </w:p>
    <w:p w:rsidR="005E7346" w:rsidRPr="00374464" w:rsidRDefault="00B35938" w:rsidP="00ED0710">
      <w:pPr>
        <w:pStyle w:val="ListParagraph"/>
        <w:numPr>
          <w:ilvl w:val="0"/>
          <w:numId w:val="2"/>
        </w:numPr>
        <w:rPr>
          <w:u w:val="single"/>
        </w:rPr>
      </w:pPr>
      <w:r>
        <w:lastRenderedPageBreak/>
        <w:t>Not long ago, I spoke</w:t>
      </w:r>
      <w:r w:rsidR="005E7346" w:rsidRPr="00374464">
        <w:t xml:space="preserve"> at the Internet2 Global Summit and the moderator</w:t>
      </w:r>
      <w:r w:rsidR="00ED0710">
        <w:t xml:space="preserve"> of the panel </w:t>
      </w:r>
      <w:r w:rsidR="005E7346" w:rsidRPr="00374464">
        <w:t>kept asking me questions about our products: how we were updating</w:t>
      </w:r>
      <w:r w:rsidR="00E37203">
        <w:t xml:space="preserve"> them? </w:t>
      </w:r>
      <w:proofErr w:type="gramStart"/>
      <w:r w:rsidR="00E37203">
        <w:t>how</w:t>
      </w:r>
      <w:proofErr w:type="gramEnd"/>
      <w:r w:rsidR="00E37203">
        <w:t xml:space="preserve"> have we incorporated</w:t>
      </w:r>
      <w:r w:rsidR="005E7346">
        <w:t xml:space="preserve"> features? </w:t>
      </w:r>
      <w:proofErr w:type="gramStart"/>
      <w:r w:rsidR="005E7346">
        <w:t>what</w:t>
      </w:r>
      <w:proofErr w:type="gramEnd"/>
      <w:r w:rsidR="005E7346">
        <w:t xml:space="preserve"> are our </w:t>
      </w:r>
      <w:r w:rsidR="005E7346" w:rsidRPr="00374464">
        <w:t xml:space="preserve">efforts in </w:t>
      </w:r>
      <w:r w:rsidR="005E7346">
        <w:t xml:space="preserve">the cloud? </w:t>
      </w:r>
    </w:p>
    <w:p w:rsidR="005E7346" w:rsidRPr="00374464" w:rsidRDefault="005E7346" w:rsidP="00ED0710">
      <w:pPr>
        <w:pStyle w:val="ListParagraph"/>
        <w:numPr>
          <w:ilvl w:val="1"/>
          <w:numId w:val="2"/>
        </w:numPr>
        <w:rPr>
          <w:u w:val="single"/>
        </w:rPr>
      </w:pPr>
      <w:r w:rsidRPr="00374464">
        <w:t xml:space="preserve">I </w:t>
      </w:r>
      <w:r>
        <w:t>kept answering his questions</w:t>
      </w:r>
      <w:r w:rsidRPr="00374464">
        <w:t xml:space="preserve"> in terms of the industry; in the context of </w:t>
      </w:r>
      <w:r>
        <w:t xml:space="preserve">the challenges and </w:t>
      </w:r>
      <w:r w:rsidRPr="00374464">
        <w:t xml:space="preserve">needs </w:t>
      </w:r>
      <w:r>
        <w:t xml:space="preserve">we are addressing </w:t>
      </w:r>
      <w:r w:rsidR="00CC4587">
        <w:t>on behalf of institutions</w:t>
      </w:r>
      <w:r w:rsidR="00E7214E">
        <w:t xml:space="preserve"> and schools</w:t>
      </w:r>
      <w:r w:rsidR="00CC4587">
        <w:t xml:space="preserve"> today </w:t>
      </w:r>
      <w:r>
        <w:t xml:space="preserve">and </w:t>
      </w:r>
      <w:r w:rsidR="00CC4587">
        <w:t>why listening to the needs of the learner are important</w:t>
      </w:r>
    </w:p>
    <w:p w:rsidR="005E7346" w:rsidRPr="00E7214E" w:rsidRDefault="005E7346" w:rsidP="00ED0710">
      <w:pPr>
        <w:pStyle w:val="ListParagraph"/>
        <w:numPr>
          <w:ilvl w:val="1"/>
          <w:numId w:val="2"/>
        </w:numPr>
        <w:rPr>
          <w:u w:val="single"/>
        </w:rPr>
      </w:pPr>
      <w:r w:rsidRPr="00374464">
        <w:t>After a while he said, “Wow, Blackboard really is not thinking about technology for technology</w:t>
      </w:r>
      <w:r>
        <w:t xml:space="preserve">’s sake; you </w:t>
      </w:r>
      <w:r w:rsidRPr="00374464">
        <w:t>are really thinking about the bigger picture”</w:t>
      </w:r>
    </w:p>
    <w:p w:rsidR="00CC4587" w:rsidRDefault="005E7346" w:rsidP="00ED0710">
      <w:pPr>
        <w:pStyle w:val="ListParagraph"/>
        <w:numPr>
          <w:ilvl w:val="1"/>
          <w:numId w:val="2"/>
        </w:numPr>
        <w:rPr>
          <w:u w:val="single"/>
        </w:rPr>
      </w:pPr>
      <w:r>
        <w:t xml:space="preserve">This helped prove to me that </w:t>
      </w:r>
      <w:r w:rsidR="00E37203">
        <w:t xml:space="preserve">our </w:t>
      </w:r>
      <w:r w:rsidRPr="00374464">
        <w:t xml:space="preserve">mission, vision, and </w:t>
      </w:r>
      <w:r w:rsidR="00CC4587">
        <w:t xml:space="preserve">focus on the learner is </w:t>
      </w:r>
      <w:r w:rsidRPr="00374464">
        <w:t>resonating</w:t>
      </w:r>
    </w:p>
    <w:p w:rsidR="005E7346" w:rsidRPr="00374464" w:rsidRDefault="00CC4587" w:rsidP="00ED0710">
      <w:pPr>
        <w:pStyle w:val="ListParagraph"/>
        <w:numPr>
          <w:ilvl w:val="1"/>
          <w:numId w:val="2"/>
        </w:numPr>
        <w:rPr>
          <w:u w:val="single"/>
        </w:rPr>
      </w:pPr>
      <w:r>
        <w:rPr>
          <w:u w:val="single"/>
        </w:rPr>
        <w:t>It convinced me that i</w:t>
      </w:r>
      <w:r w:rsidR="00596AB3" w:rsidRPr="00EE0E2E">
        <w:rPr>
          <w:u w:val="single"/>
        </w:rPr>
        <w:t>f we tell this story we will win</w:t>
      </w:r>
    </w:p>
    <w:p w:rsidR="005E7346" w:rsidRPr="00374464" w:rsidRDefault="005E7346" w:rsidP="00ED0710">
      <w:pPr>
        <w:pStyle w:val="ListParagraph"/>
        <w:ind w:left="1440"/>
        <w:rPr>
          <w:u w:val="single"/>
        </w:rPr>
      </w:pPr>
    </w:p>
    <w:p w:rsidR="00BB17A8" w:rsidRDefault="00D8551E" w:rsidP="00ED0710">
      <w:pPr>
        <w:rPr>
          <w:u w:val="single"/>
        </w:rPr>
      </w:pPr>
      <w:r w:rsidRPr="00D8551E">
        <w:rPr>
          <w:noProof/>
          <w:u w:val="single"/>
        </w:rPr>
        <w:drawing>
          <wp:inline distT="0" distB="0" distL="0" distR="0" wp14:anchorId="2A5BBFF6" wp14:editId="13B57A55">
            <wp:extent cx="1570214" cy="1177047"/>
            <wp:effectExtent l="0" t="0" r="5080" b="0"/>
            <wp:docPr id="1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291" cy="117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2D0" w:rsidRDefault="00B532D0" w:rsidP="00ED0710">
      <w:pPr>
        <w:rPr>
          <w:u w:val="single"/>
        </w:rPr>
      </w:pPr>
    </w:p>
    <w:p w:rsidR="00E7214E" w:rsidRPr="00065E61" w:rsidRDefault="00E7214E" w:rsidP="00ED0710">
      <w:pPr>
        <w:rPr>
          <w:sz w:val="32"/>
          <w:szCs w:val="32"/>
          <w:u w:val="single"/>
        </w:rPr>
      </w:pPr>
      <w:r w:rsidRPr="00065E61">
        <w:rPr>
          <w:sz w:val="32"/>
          <w:szCs w:val="32"/>
          <w:u w:val="single"/>
        </w:rPr>
        <w:t>The New Learner</w:t>
      </w:r>
      <w:r>
        <w:rPr>
          <w:sz w:val="32"/>
          <w:szCs w:val="32"/>
          <w:u w:val="single"/>
        </w:rPr>
        <w:t xml:space="preserve">: Why </w:t>
      </w:r>
      <w:r w:rsidR="007D16AF">
        <w:rPr>
          <w:sz w:val="32"/>
          <w:szCs w:val="32"/>
          <w:u w:val="single"/>
        </w:rPr>
        <w:t>T</w:t>
      </w:r>
      <w:r>
        <w:rPr>
          <w:sz w:val="32"/>
          <w:szCs w:val="32"/>
          <w:u w:val="single"/>
        </w:rPr>
        <w:t xml:space="preserve">hey </w:t>
      </w:r>
      <w:r w:rsidR="007D16AF">
        <w:rPr>
          <w:sz w:val="32"/>
          <w:szCs w:val="32"/>
          <w:u w:val="single"/>
        </w:rPr>
        <w:t xml:space="preserve">Are </w:t>
      </w:r>
      <w:r w:rsidR="002B0778">
        <w:rPr>
          <w:sz w:val="32"/>
          <w:szCs w:val="32"/>
          <w:u w:val="single"/>
        </w:rPr>
        <w:t>I</w:t>
      </w:r>
      <w:r>
        <w:rPr>
          <w:sz w:val="32"/>
          <w:szCs w:val="32"/>
          <w:u w:val="single"/>
        </w:rPr>
        <w:t>mportant</w:t>
      </w:r>
    </w:p>
    <w:p w:rsidR="00E7214E" w:rsidRDefault="00E7214E" w:rsidP="00ED0710">
      <w:pPr>
        <w:rPr>
          <w:u w:val="single"/>
        </w:rPr>
      </w:pPr>
    </w:p>
    <w:p w:rsidR="002C2171" w:rsidRPr="00FA1229" w:rsidRDefault="006B5ECF" w:rsidP="00ED0710">
      <w:pPr>
        <w:pStyle w:val="ListParagraph"/>
        <w:numPr>
          <w:ilvl w:val="0"/>
          <w:numId w:val="2"/>
        </w:numPr>
        <w:rPr>
          <w:u w:val="single"/>
        </w:rPr>
      </w:pPr>
      <w:r>
        <w:t xml:space="preserve">But really, </w:t>
      </w:r>
      <w:r w:rsidR="00ED0710">
        <w:t>out of all those trends, the</w:t>
      </w:r>
      <w:r>
        <w:t xml:space="preserve"> biggest </w:t>
      </w:r>
      <w:r w:rsidR="00D16C96" w:rsidRPr="00ED0710">
        <w:t>global and cross</w:t>
      </w:r>
      <w:r w:rsidR="00262121" w:rsidRPr="00ED0710">
        <w:t>-</w:t>
      </w:r>
      <w:r w:rsidR="00D16C96" w:rsidRPr="00ED0710">
        <w:t>market</w:t>
      </w:r>
      <w:r w:rsidR="00BB17A8">
        <w:t xml:space="preserve"> </w:t>
      </w:r>
      <w:r w:rsidR="00717D82" w:rsidRPr="00374464">
        <w:t>trend of all</w:t>
      </w:r>
      <w:r w:rsidR="002B0778">
        <w:t xml:space="preserve"> is </w:t>
      </w:r>
      <w:r w:rsidR="002B0778">
        <w:rPr>
          <w:b/>
          <w:u w:val="single"/>
        </w:rPr>
        <w:t>t</w:t>
      </w:r>
      <w:r w:rsidR="00717D82" w:rsidRPr="00E7214E">
        <w:rPr>
          <w:b/>
          <w:u w:val="single"/>
        </w:rPr>
        <w:t>he evolution of the learner themselves</w:t>
      </w:r>
      <w:r w:rsidR="00717D82" w:rsidRPr="00374464">
        <w:t xml:space="preserve"> and their role in the </w:t>
      </w:r>
      <w:r w:rsidR="002C2171">
        <w:t>industry</w:t>
      </w:r>
    </w:p>
    <w:p w:rsidR="002C2171" w:rsidRPr="0040468E" w:rsidRDefault="002C2171" w:rsidP="0040468E">
      <w:pPr>
        <w:pStyle w:val="ListParagraph"/>
        <w:numPr>
          <w:ilvl w:val="0"/>
          <w:numId w:val="2"/>
        </w:numPr>
        <w:rPr>
          <w:u w:val="single"/>
        </w:rPr>
      </w:pPr>
      <w:r>
        <w:t>Not only are there nearly 1B learners in the global education system today, but the increase in global enrollments is astounding</w:t>
      </w:r>
    </w:p>
    <w:p w:rsidR="002C2171" w:rsidRPr="00FA1229" w:rsidRDefault="002C2171" w:rsidP="00ED0710">
      <w:pPr>
        <w:pStyle w:val="xmsonormal"/>
        <w:numPr>
          <w:ilvl w:val="0"/>
          <w:numId w:val="2"/>
        </w:numPr>
        <w:spacing w:before="0" w:beforeAutospacing="0" w:after="0" w:afterAutospacing="0"/>
        <w:rPr>
          <w:rFonts w:asciiTheme="minorHAnsi" w:hAnsiTheme="minorHAnsi"/>
          <w:color w:val="000000"/>
          <w:sz w:val="22"/>
          <w:szCs w:val="22"/>
        </w:rPr>
      </w:pPr>
      <w:r w:rsidRPr="00FA1229">
        <w:rPr>
          <w:rFonts w:asciiTheme="minorHAnsi" w:hAnsiTheme="minorHAnsi"/>
          <w:color w:val="000000"/>
          <w:sz w:val="22"/>
          <w:szCs w:val="22"/>
        </w:rPr>
        <w:t xml:space="preserve">These 1B people are </w:t>
      </w:r>
      <w:r w:rsidRPr="00FA1229">
        <w:rPr>
          <w:rFonts w:asciiTheme="minorHAnsi" w:hAnsiTheme="minorHAnsi"/>
          <w:sz w:val="22"/>
          <w:szCs w:val="22"/>
        </w:rPr>
        <w:t>savvier, exercising choice, and expecting more</w:t>
      </w:r>
      <w:r>
        <w:rPr>
          <w:rFonts w:asciiTheme="minorHAnsi" w:hAnsiTheme="minorHAnsi"/>
          <w:sz w:val="22"/>
          <w:szCs w:val="22"/>
        </w:rPr>
        <w:t>; t</w:t>
      </w:r>
      <w:r w:rsidRPr="00FA1229">
        <w:rPr>
          <w:rFonts w:asciiTheme="minorHAnsi" w:hAnsiTheme="minorHAnsi"/>
          <w:sz w:val="22"/>
          <w:szCs w:val="22"/>
        </w:rPr>
        <w:t xml:space="preserve">hey are very selective, </w:t>
      </w:r>
      <w:r w:rsidR="00ED0710">
        <w:rPr>
          <w:rFonts w:asciiTheme="minorHAnsi" w:hAnsiTheme="minorHAnsi"/>
          <w:sz w:val="22"/>
          <w:szCs w:val="22"/>
        </w:rPr>
        <w:t xml:space="preserve">practical and results-oriented; they </w:t>
      </w:r>
      <w:r w:rsidRPr="00FA1229">
        <w:rPr>
          <w:rFonts w:asciiTheme="minorHAnsi" w:hAnsiTheme="minorHAnsi"/>
          <w:sz w:val="22"/>
          <w:szCs w:val="22"/>
        </w:rPr>
        <w:t xml:space="preserve">want personalization, flexibility, expediency, and they want conveniences similar to what they have when they go to Amazon or Apple. </w:t>
      </w:r>
    </w:p>
    <w:p w:rsidR="002C2171" w:rsidRDefault="002C2171" w:rsidP="00ED0710">
      <w:pPr>
        <w:pStyle w:val="ListParagraph"/>
        <w:rPr>
          <w:rFonts w:asciiTheme="minorHAnsi" w:hAnsiTheme="minorHAnsi"/>
        </w:rPr>
      </w:pPr>
    </w:p>
    <w:p w:rsidR="002C2171" w:rsidRPr="00FA1229" w:rsidRDefault="002C2171" w:rsidP="00ED0710">
      <w:pPr>
        <w:pStyle w:val="xmsonormal"/>
        <w:numPr>
          <w:ilvl w:val="0"/>
          <w:numId w:val="2"/>
        </w:numPr>
        <w:spacing w:before="0" w:beforeAutospacing="0" w:after="0" w:afterAutospacing="0"/>
        <w:rPr>
          <w:rFonts w:asciiTheme="minorHAnsi" w:hAnsiTheme="minorHAnsi"/>
          <w:color w:val="000000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T</w:t>
      </w:r>
      <w:r w:rsidRPr="00FA1229">
        <w:rPr>
          <w:rFonts w:asciiTheme="minorHAnsi" w:hAnsiTheme="minorHAnsi"/>
          <w:sz w:val="22"/>
          <w:szCs w:val="22"/>
        </w:rPr>
        <w:t xml:space="preserve">here is a </w:t>
      </w:r>
      <w:r w:rsidRPr="00FA1229">
        <w:rPr>
          <w:rFonts w:asciiTheme="minorHAnsi" w:hAnsiTheme="minorHAnsi"/>
          <w:b/>
          <w:color w:val="000000"/>
          <w:sz w:val="22"/>
          <w:szCs w:val="22"/>
          <w:u w:val="single"/>
        </w:rPr>
        <w:t>fundamental disconnect between what leaners expect and need a</w:t>
      </w:r>
      <w:r w:rsidR="00ED0710">
        <w:rPr>
          <w:rFonts w:asciiTheme="minorHAnsi" w:hAnsiTheme="minorHAnsi"/>
          <w:b/>
          <w:color w:val="000000"/>
          <w:sz w:val="22"/>
          <w:szCs w:val="22"/>
          <w:u w:val="single"/>
        </w:rPr>
        <w:t>nd what education is delivering</w:t>
      </w:r>
    </w:p>
    <w:p w:rsidR="002C2171" w:rsidRDefault="002C2171" w:rsidP="00ED0710">
      <w:pPr>
        <w:pStyle w:val="ListParagraph"/>
        <w:rPr>
          <w:rFonts w:asciiTheme="minorHAnsi" w:hAnsiTheme="minorHAnsi"/>
          <w:color w:val="000000"/>
        </w:rPr>
      </w:pPr>
    </w:p>
    <w:p w:rsidR="00ED0710" w:rsidRPr="00ED0710" w:rsidRDefault="002C2171" w:rsidP="00ED0710">
      <w:pPr>
        <w:pStyle w:val="xmsonormal"/>
        <w:numPr>
          <w:ilvl w:val="0"/>
          <w:numId w:val="2"/>
        </w:numPr>
        <w:spacing w:before="0" w:beforeAutospacing="0" w:after="0" w:afterAutospacing="0"/>
        <w:rPr>
          <w:rFonts w:asciiTheme="minorHAnsi" w:hAnsiTheme="minorHAnsi"/>
          <w:color w:val="000000"/>
          <w:sz w:val="22"/>
          <w:szCs w:val="22"/>
        </w:rPr>
      </w:pPr>
      <w:r w:rsidRPr="00FA1229">
        <w:rPr>
          <w:rFonts w:asciiTheme="minorHAnsi" w:hAnsiTheme="minorHAnsi"/>
          <w:color w:val="000000"/>
          <w:sz w:val="22"/>
          <w:szCs w:val="22"/>
        </w:rPr>
        <w:t xml:space="preserve">In </w:t>
      </w:r>
      <w:r w:rsidRPr="00FA1229">
        <w:rPr>
          <w:rFonts w:asciiTheme="minorHAnsi" w:hAnsiTheme="minorHAnsi"/>
          <w:sz w:val="22"/>
          <w:szCs w:val="22"/>
        </w:rPr>
        <w:t xml:space="preserve">general, we are operating within a traditional educational delivery and support system that was designed to serve traditional learners </w:t>
      </w:r>
      <w:r w:rsidR="00ED0710">
        <w:rPr>
          <w:rFonts w:asciiTheme="minorHAnsi" w:hAnsiTheme="minorHAnsi"/>
          <w:sz w:val="22"/>
          <w:szCs w:val="22"/>
        </w:rPr>
        <w:t>in traditional learning models</w:t>
      </w:r>
    </w:p>
    <w:p w:rsidR="002C2171" w:rsidRPr="00FA1229" w:rsidRDefault="002C2171" w:rsidP="00ED0710">
      <w:pPr>
        <w:pStyle w:val="xmsonormal"/>
        <w:numPr>
          <w:ilvl w:val="1"/>
          <w:numId w:val="2"/>
        </w:numPr>
        <w:spacing w:before="0" w:beforeAutospacing="0" w:after="0" w:afterAutospacing="0"/>
        <w:rPr>
          <w:rFonts w:asciiTheme="minorHAnsi" w:hAnsiTheme="minorHAnsi"/>
          <w:color w:val="000000"/>
          <w:sz w:val="22"/>
          <w:szCs w:val="22"/>
        </w:rPr>
      </w:pPr>
      <w:r w:rsidRPr="00FA1229">
        <w:rPr>
          <w:rFonts w:asciiTheme="minorHAnsi" w:hAnsiTheme="minorHAnsi"/>
          <w:sz w:val="22"/>
          <w:szCs w:val="22"/>
        </w:rPr>
        <w:t>And as a result, more and more learners are not engaged or inspired, and are therefore dropping out, struggling to reach life and career goals, and questio</w:t>
      </w:r>
      <w:r w:rsidR="00ED0710">
        <w:rPr>
          <w:rFonts w:asciiTheme="minorHAnsi" w:hAnsiTheme="minorHAnsi"/>
          <w:sz w:val="22"/>
          <w:szCs w:val="22"/>
        </w:rPr>
        <w:t>ning the value of an education</w:t>
      </w:r>
    </w:p>
    <w:p w:rsidR="002C2171" w:rsidRDefault="002C2171" w:rsidP="00ED0710">
      <w:pPr>
        <w:pStyle w:val="ListParagraph"/>
        <w:rPr>
          <w:rFonts w:asciiTheme="minorHAnsi" w:hAnsiTheme="minorHAnsi"/>
        </w:rPr>
      </w:pPr>
    </w:p>
    <w:p w:rsidR="002C2171" w:rsidRPr="00FA1229" w:rsidRDefault="002C2171" w:rsidP="00ED0710">
      <w:pPr>
        <w:pStyle w:val="xmsonormal"/>
        <w:numPr>
          <w:ilvl w:val="0"/>
          <w:numId w:val="2"/>
        </w:numPr>
        <w:spacing w:before="0" w:beforeAutospacing="0" w:after="0" w:afterAutospacing="0"/>
        <w:rPr>
          <w:rFonts w:asciiTheme="minorHAnsi" w:hAnsiTheme="minorHAnsi"/>
          <w:color w:val="000000"/>
          <w:sz w:val="22"/>
          <w:szCs w:val="22"/>
        </w:rPr>
      </w:pPr>
      <w:r w:rsidRPr="00FA1229">
        <w:rPr>
          <w:rFonts w:asciiTheme="minorHAnsi" w:hAnsiTheme="minorHAnsi"/>
          <w:sz w:val="22"/>
          <w:szCs w:val="22"/>
        </w:rPr>
        <w:t xml:space="preserve">Simply put: learner needs are evolving faster than the systems that support them, and their expectations and requirements are growing </w:t>
      </w:r>
    </w:p>
    <w:p w:rsidR="002C2171" w:rsidRDefault="002C2171" w:rsidP="00ED0710">
      <w:pPr>
        <w:pStyle w:val="ListParagraph"/>
        <w:rPr>
          <w:rFonts w:asciiTheme="minorHAnsi" w:hAnsiTheme="minorHAnsi"/>
          <w:color w:val="000000"/>
          <w:sz w:val="18"/>
          <w:szCs w:val="18"/>
          <w:lang w:val="en-GB"/>
        </w:rPr>
      </w:pPr>
    </w:p>
    <w:p w:rsidR="002C2171" w:rsidRPr="00FA1229" w:rsidRDefault="002C2171" w:rsidP="00ED0710">
      <w:pPr>
        <w:pStyle w:val="xmsonormal"/>
        <w:numPr>
          <w:ilvl w:val="0"/>
          <w:numId w:val="2"/>
        </w:numPr>
        <w:spacing w:before="0" w:beforeAutospacing="0" w:after="0" w:afterAutospacing="0"/>
        <w:rPr>
          <w:rFonts w:asciiTheme="minorHAnsi" w:hAnsiTheme="minorHAnsi"/>
          <w:color w:val="000000"/>
          <w:sz w:val="22"/>
          <w:szCs w:val="22"/>
        </w:rPr>
      </w:pPr>
      <w:r w:rsidRPr="00FA1229">
        <w:rPr>
          <w:rFonts w:asciiTheme="minorHAnsi" w:hAnsiTheme="minorHAnsi"/>
          <w:color w:val="000000"/>
          <w:sz w:val="22"/>
          <w:szCs w:val="22"/>
          <w:lang w:val="en-GB"/>
        </w:rPr>
        <w:t>In order for learners of all types and ages to be successful, we all need to work together to do something new and transformational</w:t>
      </w:r>
    </w:p>
    <w:p w:rsidR="002C2171" w:rsidRPr="00FA1229" w:rsidRDefault="002C2171" w:rsidP="00ED0710">
      <w:pPr>
        <w:pStyle w:val="xmsonormal"/>
        <w:numPr>
          <w:ilvl w:val="1"/>
          <w:numId w:val="2"/>
        </w:numPr>
        <w:spacing w:before="0" w:beforeAutospacing="0" w:after="0" w:afterAutospacing="0"/>
        <w:rPr>
          <w:rFonts w:asciiTheme="minorHAnsi" w:hAnsiTheme="minorHAnsi"/>
          <w:color w:val="000000"/>
          <w:sz w:val="22"/>
          <w:szCs w:val="22"/>
        </w:rPr>
      </w:pPr>
      <w:r w:rsidRPr="00FA1229">
        <w:rPr>
          <w:rFonts w:asciiTheme="minorHAnsi" w:hAnsiTheme="minorHAnsi"/>
          <w:color w:val="000000"/>
          <w:sz w:val="22"/>
          <w:szCs w:val="22"/>
          <w:lang w:val="en-GB"/>
        </w:rPr>
        <w:t>We need to be brutally honest about what’s working and what’s not and reimagine how learning can happen differently</w:t>
      </w:r>
    </w:p>
    <w:p w:rsidR="002C2171" w:rsidRPr="00FA1229" w:rsidRDefault="002C2171" w:rsidP="00ED0710">
      <w:pPr>
        <w:pStyle w:val="xmsonormal"/>
        <w:numPr>
          <w:ilvl w:val="1"/>
          <w:numId w:val="2"/>
        </w:numPr>
        <w:spacing w:before="0" w:beforeAutospacing="0" w:after="0" w:afterAutospacing="0"/>
        <w:rPr>
          <w:rFonts w:asciiTheme="minorHAnsi" w:hAnsiTheme="minorHAnsi"/>
          <w:color w:val="000000"/>
          <w:sz w:val="22"/>
          <w:szCs w:val="22"/>
        </w:rPr>
      </w:pPr>
      <w:r w:rsidRPr="00FA1229">
        <w:rPr>
          <w:rFonts w:asciiTheme="minorHAnsi" w:hAnsiTheme="minorHAnsi"/>
          <w:color w:val="000000"/>
          <w:sz w:val="22"/>
          <w:szCs w:val="22"/>
          <w:lang w:val="en-GB"/>
        </w:rPr>
        <w:t>Technology can help, but what is really required is thinking differently and being open to championing change and the needs of the learner</w:t>
      </w:r>
    </w:p>
    <w:p w:rsidR="002C2171" w:rsidRDefault="002C2171" w:rsidP="00ED0710">
      <w:pPr>
        <w:pStyle w:val="xmsonormal"/>
        <w:spacing w:before="0" w:beforeAutospacing="0" w:after="0" w:afterAutospacing="0"/>
        <w:rPr>
          <w:rFonts w:asciiTheme="minorHAnsi" w:hAnsiTheme="minorHAnsi"/>
          <w:color w:val="000000"/>
          <w:sz w:val="22"/>
          <w:szCs w:val="22"/>
        </w:rPr>
      </w:pPr>
    </w:p>
    <w:p w:rsidR="002C2171" w:rsidRDefault="002C2171" w:rsidP="00ED0710">
      <w:pPr>
        <w:pStyle w:val="xmsonormal"/>
        <w:spacing w:before="0" w:beforeAutospacing="0" w:after="0" w:afterAutospacing="0"/>
        <w:rPr>
          <w:rFonts w:asciiTheme="minorHAnsi" w:hAnsiTheme="minorHAnsi"/>
          <w:color w:val="000000"/>
          <w:sz w:val="22"/>
          <w:szCs w:val="22"/>
        </w:rPr>
      </w:pPr>
      <w:r>
        <w:rPr>
          <w:noProof/>
        </w:rPr>
        <w:drawing>
          <wp:inline distT="0" distB="0" distL="0" distR="0" wp14:anchorId="4DA809B9" wp14:editId="4289E190">
            <wp:extent cx="1744980" cy="1352132"/>
            <wp:effectExtent l="0" t="0" r="7620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9175" cy="135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171" w:rsidRPr="00FA1229" w:rsidRDefault="002C2171" w:rsidP="00ED0710">
      <w:pPr>
        <w:pStyle w:val="xmsonormal"/>
        <w:spacing w:before="0" w:beforeAutospacing="0" w:after="0" w:afterAutospacing="0"/>
        <w:rPr>
          <w:rFonts w:asciiTheme="minorHAnsi" w:hAnsiTheme="minorHAnsi"/>
          <w:color w:val="000000"/>
          <w:sz w:val="22"/>
          <w:szCs w:val="22"/>
        </w:rPr>
      </w:pPr>
    </w:p>
    <w:p w:rsidR="002C2171" w:rsidRPr="00FA1229" w:rsidRDefault="002C2171" w:rsidP="00ED0710">
      <w:pPr>
        <w:pStyle w:val="ListParagraph"/>
        <w:numPr>
          <w:ilvl w:val="0"/>
          <w:numId w:val="2"/>
        </w:numPr>
        <w:rPr>
          <w:b/>
          <w:iCs/>
          <w:color w:val="000000"/>
          <w:u w:val="single"/>
          <w:lang w:val="en-GB"/>
        </w:rPr>
      </w:pPr>
      <w:r w:rsidRPr="00FA1229">
        <w:rPr>
          <w:iCs/>
          <w:color w:val="000000"/>
          <w:lang w:val="en-GB"/>
        </w:rPr>
        <w:t xml:space="preserve">If we are successful, we will have </w:t>
      </w:r>
      <w:r>
        <w:rPr>
          <w:iCs/>
          <w:color w:val="000000"/>
          <w:lang w:val="en-GB"/>
        </w:rPr>
        <w:t xml:space="preserve">a </w:t>
      </w:r>
      <w:r w:rsidRPr="00FA1229">
        <w:rPr>
          <w:iCs/>
          <w:color w:val="000000"/>
          <w:lang w:val="en-GB"/>
        </w:rPr>
        <w:t>reimagined, learner-centric educational experience</w:t>
      </w:r>
    </w:p>
    <w:p w:rsidR="002C2171" w:rsidRPr="00FA1229" w:rsidRDefault="002E0EC9" w:rsidP="00ED0710">
      <w:pPr>
        <w:pStyle w:val="ListParagraph"/>
        <w:numPr>
          <w:ilvl w:val="1"/>
          <w:numId w:val="2"/>
        </w:numPr>
        <w:rPr>
          <w:b/>
          <w:iCs/>
          <w:color w:val="000000"/>
          <w:u w:val="single"/>
          <w:lang w:val="en-GB"/>
        </w:rPr>
      </w:pPr>
      <w:r>
        <w:rPr>
          <w:iCs/>
          <w:color w:val="000000"/>
          <w:lang w:val="en-GB"/>
        </w:rPr>
        <w:t xml:space="preserve">We </w:t>
      </w:r>
      <w:r w:rsidR="002C2171" w:rsidRPr="00FA1229">
        <w:t>will make schools more successful; we will make learners more successful; and ultimately, we will create a better world</w:t>
      </w:r>
    </w:p>
    <w:p w:rsidR="002C2171" w:rsidRPr="00FA1229" w:rsidRDefault="002C2171" w:rsidP="00ED0710">
      <w:pPr>
        <w:pStyle w:val="ListParagraph"/>
        <w:numPr>
          <w:ilvl w:val="1"/>
          <w:numId w:val="2"/>
        </w:numPr>
        <w:rPr>
          <w:b/>
          <w:iCs/>
          <w:color w:val="000000"/>
          <w:u w:val="single"/>
          <w:lang w:val="en-GB"/>
        </w:rPr>
      </w:pPr>
      <w:r w:rsidRPr="00FA1229">
        <w:t>A world full of over 1B people who are inspired to learn and enabled to make a difference…and that is what our mission and vision are all about</w:t>
      </w:r>
    </w:p>
    <w:p w:rsidR="002E0EC9" w:rsidRPr="00FA1229" w:rsidRDefault="002E0EC9" w:rsidP="00ED0710">
      <w:pPr>
        <w:pStyle w:val="ListParagraph"/>
        <w:ind w:left="1440"/>
        <w:rPr>
          <w:b/>
          <w:iCs/>
          <w:color w:val="000000"/>
          <w:u w:val="single"/>
          <w:lang w:val="en-GB"/>
        </w:rPr>
      </w:pPr>
    </w:p>
    <w:p w:rsidR="002C2171" w:rsidRPr="00FA1229" w:rsidRDefault="002C2171" w:rsidP="00ED0710">
      <w:pPr>
        <w:pStyle w:val="ListParagraph"/>
        <w:numPr>
          <w:ilvl w:val="0"/>
          <w:numId w:val="2"/>
        </w:numPr>
        <w:rPr>
          <w:b/>
          <w:iCs/>
          <w:color w:val="000000"/>
          <w:u w:val="single"/>
          <w:lang w:val="en-GB"/>
        </w:rPr>
      </w:pPr>
      <w:r w:rsidRPr="00FA1229">
        <w:t xml:space="preserve">But it cannot happen without a community effort. This requires working in partnership with our entire ecosystem </w:t>
      </w:r>
      <w:r w:rsidR="002E0EC9">
        <w:t>t</w:t>
      </w:r>
      <w:r w:rsidR="002E0EC9" w:rsidRPr="00FA1229">
        <w:t>o create a whole new world</w:t>
      </w:r>
    </w:p>
    <w:p w:rsidR="00E83C9F" w:rsidRPr="00E7214E" w:rsidRDefault="00E83C9F" w:rsidP="00ED0710">
      <w:pPr>
        <w:pStyle w:val="ListParagraph"/>
        <w:rPr>
          <w:b/>
          <w:u w:val="single"/>
        </w:rPr>
      </w:pPr>
    </w:p>
    <w:p w:rsidR="00B532D0" w:rsidRDefault="00D8551E" w:rsidP="00ED0710">
      <w:pPr>
        <w:rPr>
          <w:sz w:val="32"/>
          <w:szCs w:val="32"/>
          <w:u w:val="single"/>
        </w:rPr>
      </w:pPr>
      <w:r w:rsidRPr="00D8551E">
        <w:rPr>
          <w:noProof/>
          <w:sz w:val="32"/>
          <w:szCs w:val="32"/>
          <w:u w:val="single"/>
        </w:rPr>
        <w:drawing>
          <wp:inline distT="0" distB="0" distL="0" distR="0" wp14:anchorId="3336AAEC" wp14:editId="12D70FA1">
            <wp:extent cx="1693496" cy="1269460"/>
            <wp:effectExtent l="0" t="0" r="8890" b="635"/>
            <wp:docPr id="1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777" cy="1269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2D0" w:rsidRDefault="00B532D0" w:rsidP="00ED0710">
      <w:pPr>
        <w:rPr>
          <w:sz w:val="32"/>
          <w:szCs w:val="32"/>
          <w:u w:val="single"/>
        </w:rPr>
      </w:pPr>
    </w:p>
    <w:p w:rsidR="00FA38DA" w:rsidRPr="00065E61" w:rsidRDefault="00503996" w:rsidP="00ED0710">
      <w:pPr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>Our Part of</w:t>
      </w:r>
      <w:r w:rsidR="00296511">
        <w:rPr>
          <w:sz w:val="32"/>
          <w:szCs w:val="32"/>
          <w:u w:val="single"/>
        </w:rPr>
        <w:t xml:space="preserve"> this R</w:t>
      </w:r>
      <w:r w:rsidR="001A4346" w:rsidRPr="00065E61">
        <w:rPr>
          <w:sz w:val="32"/>
          <w:szCs w:val="32"/>
          <w:u w:val="single"/>
        </w:rPr>
        <w:t>evolution</w:t>
      </w:r>
      <w:r w:rsidR="00296511">
        <w:rPr>
          <w:sz w:val="32"/>
          <w:szCs w:val="32"/>
          <w:u w:val="single"/>
        </w:rPr>
        <w:t>…</w:t>
      </w:r>
      <w:r w:rsidR="00D52D69">
        <w:rPr>
          <w:sz w:val="32"/>
          <w:szCs w:val="32"/>
          <w:u w:val="single"/>
        </w:rPr>
        <w:t>The New Learning Experience</w:t>
      </w:r>
    </w:p>
    <w:p w:rsidR="00FA38DA" w:rsidRDefault="00FA38DA" w:rsidP="00ED0710">
      <w:pPr>
        <w:rPr>
          <w:u w:val="single"/>
        </w:rPr>
      </w:pPr>
    </w:p>
    <w:p w:rsidR="002E0EC9" w:rsidRPr="00ED0710" w:rsidRDefault="002E0EC9" w:rsidP="00EA2E36">
      <w:pPr>
        <w:pStyle w:val="ListParagraph"/>
        <w:numPr>
          <w:ilvl w:val="0"/>
          <w:numId w:val="12"/>
        </w:numPr>
        <w:rPr>
          <w:rFonts w:asciiTheme="minorHAnsi" w:hAnsiTheme="minorHAnsi"/>
        </w:rPr>
      </w:pPr>
      <w:r w:rsidRPr="00ED0710">
        <w:rPr>
          <w:rFonts w:asciiTheme="minorHAnsi" w:hAnsiTheme="minorHAnsi"/>
        </w:rPr>
        <w:t>So for our part, we stepped back and looked at what learners needed against what we had to offer</w:t>
      </w:r>
    </w:p>
    <w:p w:rsidR="002E0EC9" w:rsidRPr="00ED0710" w:rsidRDefault="002E0EC9" w:rsidP="00EA2E36">
      <w:pPr>
        <w:pStyle w:val="ListParagraph"/>
        <w:numPr>
          <w:ilvl w:val="1"/>
          <w:numId w:val="12"/>
        </w:numPr>
        <w:rPr>
          <w:rFonts w:asciiTheme="minorHAnsi" w:hAnsiTheme="minorHAnsi"/>
        </w:rPr>
      </w:pPr>
      <w:r w:rsidRPr="00ED0710">
        <w:rPr>
          <w:rFonts w:asciiTheme="minorHAnsi" w:hAnsiTheme="minorHAnsi"/>
        </w:rPr>
        <w:t xml:space="preserve">We looked at our products and services in an integrated way, with a focus on the learner and what they need to be successful across their lifetime…from early childhood, elementary, middle and high school, into higher education and beyond. </w:t>
      </w:r>
    </w:p>
    <w:p w:rsidR="002E0EC9" w:rsidRPr="00ED0710" w:rsidRDefault="002E0EC9" w:rsidP="00EA2E36">
      <w:pPr>
        <w:pStyle w:val="ListParagraph"/>
        <w:numPr>
          <w:ilvl w:val="1"/>
          <w:numId w:val="12"/>
        </w:numPr>
        <w:rPr>
          <w:rFonts w:asciiTheme="minorHAnsi" w:hAnsiTheme="minorHAnsi"/>
        </w:rPr>
      </w:pPr>
      <w:r w:rsidRPr="00ED0710">
        <w:rPr>
          <w:rFonts w:asciiTheme="minorHAnsi" w:hAnsiTheme="minorHAnsi"/>
        </w:rPr>
        <w:t>The resul</w:t>
      </w:r>
      <w:r w:rsidR="00ED0710" w:rsidRPr="00ED0710">
        <w:rPr>
          <w:rFonts w:asciiTheme="minorHAnsi" w:hAnsiTheme="minorHAnsi"/>
        </w:rPr>
        <w:t>t? The New Learning Experience</w:t>
      </w:r>
    </w:p>
    <w:p w:rsidR="002E0EC9" w:rsidRPr="00ED0710" w:rsidRDefault="002E0EC9" w:rsidP="00ED0710">
      <w:pPr>
        <w:pStyle w:val="ListParagraph"/>
        <w:ind w:left="1440"/>
        <w:rPr>
          <w:rFonts w:asciiTheme="minorHAnsi" w:hAnsiTheme="minorHAnsi"/>
        </w:rPr>
      </w:pPr>
    </w:p>
    <w:p w:rsidR="002E0EC9" w:rsidRPr="00ED0710" w:rsidRDefault="002E0EC9" w:rsidP="00ED0710">
      <w:pPr>
        <w:pStyle w:val="ListParagraph"/>
        <w:numPr>
          <w:ilvl w:val="0"/>
          <w:numId w:val="2"/>
        </w:numPr>
        <w:rPr>
          <w:rFonts w:asciiTheme="minorHAnsi" w:hAnsiTheme="minorHAnsi"/>
          <w:u w:val="single"/>
        </w:rPr>
      </w:pPr>
      <w:r w:rsidRPr="00ED0710">
        <w:rPr>
          <w:rFonts w:asciiTheme="minorHAnsi" w:hAnsiTheme="minorHAnsi"/>
        </w:rPr>
        <w:t>Simply put, the New Learning Experience is an entirely new approach to education that is predicated on the belief that technology can make a difference when it is planned and built around the learner</w:t>
      </w:r>
    </w:p>
    <w:p w:rsidR="006E365E" w:rsidRPr="00ED0710" w:rsidRDefault="006E365E" w:rsidP="00ED0710">
      <w:pPr>
        <w:pStyle w:val="ListParagraph"/>
        <w:numPr>
          <w:ilvl w:val="1"/>
          <w:numId w:val="2"/>
        </w:numPr>
        <w:rPr>
          <w:rFonts w:asciiTheme="minorHAnsi" w:hAnsiTheme="minorHAnsi"/>
          <w:u w:val="single"/>
        </w:rPr>
      </w:pPr>
      <w:r w:rsidRPr="00ED0710">
        <w:rPr>
          <w:rFonts w:asciiTheme="minorHAnsi" w:hAnsiTheme="minorHAnsi"/>
        </w:rPr>
        <w:t>And we know le</w:t>
      </w:r>
      <w:r w:rsidR="00ED0710" w:rsidRPr="00ED0710">
        <w:rPr>
          <w:rFonts w:asciiTheme="minorHAnsi" w:hAnsiTheme="minorHAnsi"/>
        </w:rPr>
        <w:t>arners better than anyone else</w:t>
      </w:r>
    </w:p>
    <w:p w:rsidR="00ED0710" w:rsidRPr="00ED0710" w:rsidRDefault="00ED0710" w:rsidP="00ED0710">
      <w:pPr>
        <w:pStyle w:val="ListParagraph"/>
        <w:numPr>
          <w:ilvl w:val="1"/>
          <w:numId w:val="2"/>
        </w:numPr>
        <w:rPr>
          <w:rFonts w:asciiTheme="minorHAnsi" w:hAnsiTheme="minorHAnsi"/>
          <w:u w:val="single"/>
        </w:rPr>
      </w:pPr>
      <w:r w:rsidRPr="00ED0710">
        <w:rPr>
          <w:rFonts w:asciiTheme="minorHAnsi" w:hAnsiTheme="minorHAnsi"/>
        </w:rPr>
        <w:t>We can</w:t>
      </w:r>
      <w:r w:rsidR="006E365E" w:rsidRPr="00ED0710">
        <w:rPr>
          <w:rFonts w:asciiTheme="minorHAnsi" w:hAnsiTheme="minorHAnsi"/>
        </w:rPr>
        <w:t xml:space="preserve"> serve them in every aspect of their educational experience, making it a connected and fluid one across their lifetime</w:t>
      </w:r>
    </w:p>
    <w:p w:rsidR="006E365E" w:rsidRPr="00ED0710" w:rsidRDefault="00ED0710" w:rsidP="00ED0710">
      <w:pPr>
        <w:pStyle w:val="ListParagraph"/>
        <w:numPr>
          <w:ilvl w:val="1"/>
          <w:numId w:val="2"/>
        </w:numPr>
        <w:rPr>
          <w:rFonts w:asciiTheme="minorHAnsi" w:hAnsiTheme="minorHAnsi"/>
          <w:u w:val="single"/>
        </w:rPr>
      </w:pPr>
      <w:r w:rsidRPr="00ED0710">
        <w:rPr>
          <w:rFonts w:asciiTheme="minorHAnsi" w:hAnsiTheme="minorHAnsi"/>
        </w:rPr>
        <w:t xml:space="preserve">And we can serve them in a way that feels safe, </w:t>
      </w:r>
      <w:r w:rsidR="006E365E" w:rsidRPr="00ED0710">
        <w:rPr>
          <w:rFonts w:asciiTheme="minorHAnsi" w:hAnsiTheme="minorHAnsi"/>
        </w:rPr>
        <w:t>elegant</w:t>
      </w:r>
      <w:r w:rsidR="006E365E" w:rsidRPr="00ED0710">
        <w:rPr>
          <w:rFonts w:asciiTheme="minorHAnsi" w:hAnsiTheme="minorHAnsi"/>
          <w:bCs/>
        </w:rPr>
        <w:t xml:space="preserve"> and delightful, but is also delivered in the w</w:t>
      </w:r>
      <w:r w:rsidRPr="00ED0710">
        <w:rPr>
          <w:rFonts w:asciiTheme="minorHAnsi" w:hAnsiTheme="minorHAnsi"/>
          <w:bCs/>
        </w:rPr>
        <w:t xml:space="preserve">ay learners of all ages want education </w:t>
      </w:r>
      <w:r w:rsidR="006E365E" w:rsidRPr="00ED0710">
        <w:rPr>
          <w:rFonts w:asciiTheme="minorHAnsi" w:hAnsiTheme="minorHAnsi"/>
          <w:bCs/>
        </w:rPr>
        <w:t>to be</w:t>
      </w:r>
      <w:r w:rsidR="006E365E" w:rsidRPr="00ED0710">
        <w:rPr>
          <w:rFonts w:asciiTheme="minorHAnsi" w:hAnsiTheme="minorHAnsi"/>
        </w:rPr>
        <w:t xml:space="preserve"> delivered</w:t>
      </w:r>
    </w:p>
    <w:p w:rsidR="006E365E" w:rsidRPr="00ED0710" w:rsidRDefault="006E365E" w:rsidP="00ED0710">
      <w:pPr>
        <w:rPr>
          <w:rFonts w:asciiTheme="minorHAnsi" w:hAnsiTheme="minorHAnsi"/>
          <w:u w:val="single"/>
        </w:rPr>
      </w:pPr>
    </w:p>
    <w:p w:rsidR="006E365E" w:rsidRPr="00ED0710" w:rsidRDefault="006E365E" w:rsidP="00ED0710">
      <w:pPr>
        <w:pStyle w:val="xmsolistparagraph"/>
        <w:numPr>
          <w:ilvl w:val="0"/>
          <w:numId w:val="2"/>
        </w:numPr>
        <w:spacing w:before="0" w:beforeAutospacing="0" w:after="0" w:afterAutospacing="0"/>
        <w:rPr>
          <w:rFonts w:asciiTheme="minorHAnsi" w:hAnsiTheme="minorHAnsi"/>
          <w:sz w:val="22"/>
          <w:szCs w:val="22"/>
        </w:rPr>
      </w:pPr>
      <w:r w:rsidRPr="00ED0710">
        <w:rPr>
          <w:rFonts w:asciiTheme="minorHAnsi" w:hAnsiTheme="minorHAnsi"/>
          <w:sz w:val="22"/>
          <w:szCs w:val="22"/>
        </w:rPr>
        <w:lastRenderedPageBreak/>
        <w:t>The New Learning Experience transcends any one product</w:t>
      </w:r>
      <w:r w:rsidR="00DD2F9B">
        <w:rPr>
          <w:rFonts w:asciiTheme="minorHAnsi" w:hAnsiTheme="minorHAnsi"/>
          <w:sz w:val="22"/>
          <w:szCs w:val="22"/>
        </w:rPr>
        <w:t>, or GTM</w:t>
      </w:r>
      <w:proofErr w:type="gramStart"/>
      <w:r w:rsidR="00DD2F9B">
        <w:rPr>
          <w:rFonts w:asciiTheme="minorHAnsi" w:hAnsiTheme="minorHAnsi"/>
          <w:sz w:val="22"/>
          <w:szCs w:val="22"/>
        </w:rPr>
        <w:t xml:space="preserve">, </w:t>
      </w:r>
      <w:r w:rsidRPr="00ED0710">
        <w:rPr>
          <w:rFonts w:asciiTheme="minorHAnsi" w:hAnsiTheme="minorHAnsi"/>
          <w:sz w:val="22"/>
          <w:szCs w:val="22"/>
        </w:rPr>
        <w:t xml:space="preserve"> and</w:t>
      </w:r>
      <w:proofErr w:type="gramEnd"/>
      <w:r w:rsidRPr="00ED0710">
        <w:rPr>
          <w:rFonts w:asciiTheme="minorHAnsi" w:hAnsiTheme="minorHAnsi"/>
          <w:sz w:val="22"/>
          <w:szCs w:val="22"/>
        </w:rPr>
        <w:t xml:space="preserve"> takes a truly different and innovative approach </w:t>
      </w:r>
    </w:p>
    <w:p w:rsidR="006E365E" w:rsidRPr="00ED0710" w:rsidRDefault="006E365E" w:rsidP="00ED0710">
      <w:pPr>
        <w:pStyle w:val="xmsolistparagraph"/>
        <w:numPr>
          <w:ilvl w:val="1"/>
          <w:numId w:val="2"/>
        </w:numPr>
        <w:spacing w:before="0" w:beforeAutospacing="0" w:after="0" w:afterAutospacing="0"/>
        <w:rPr>
          <w:rFonts w:asciiTheme="minorHAnsi" w:hAnsiTheme="minorHAnsi"/>
          <w:sz w:val="22"/>
          <w:szCs w:val="22"/>
        </w:rPr>
      </w:pPr>
      <w:r w:rsidRPr="00ED0710">
        <w:rPr>
          <w:rFonts w:asciiTheme="minorHAnsi" w:hAnsiTheme="minorHAnsi"/>
          <w:color w:val="000000"/>
          <w:sz w:val="22"/>
          <w:szCs w:val="22"/>
        </w:rPr>
        <w:t xml:space="preserve">We re-engineered and redesigned our portfolio to </w:t>
      </w:r>
      <w:r w:rsidRPr="00ED0710">
        <w:rPr>
          <w:rFonts w:asciiTheme="minorHAnsi" w:hAnsiTheme="minorHAnsi"/>
          <w:color w:val="000000"/>
          <w:sz w:val="22"/>
          <w:szCs w:val="22"/>
          <w:lang w:val="en-GB"/>
        </w:rPr>
        <w:t xml:space="preserve">foster better engagement, interaction and quality learning through the delivery of leading-edge technology, </w:t>
      </w:r>
      <w:r w:rsidR="00ED0710">
        <w:rPr>
          <w:rFonts w:asciiTheme="minorHAnsi" w:hAnsiTheme="minorHAnsi"/>
          <w:color w:val="000000"/>
          <w:sz w:val="22"/>
          <w:szCs w:val="22"/>
          <w:lang w:val="en-GB"/>
        </w:rPr>
        <w:t>services and data capabilities</w:t>
      </w:r>
    </w:p>
    <w:p w:rsidR="00D52D69" w:rsidRDefault="00D52D69" w:rsidP="00ED0710">
      <w:pPr>
        <w:widowControl w:val="0"/>
        <w:autoSpaceDE w:val="0"/>
        <w:autoSpaceDN w:val="0"/>
        <w:adjustRightInd w:val="0"/>
        <w:rPr>
          <w:rFonts w:cs="Helvetica Neue"/>
          <w:u w:val="single"/>
        </w:rPr>
      </w:pPr>
    </w:p>
    <w:p w:rsidR="00D52D69" w:rsidRDefault="00D52D69" w:rsidP="00ED0710">
      <w:pPr>
        <w:widowControl w:val="0"/>
        <w:autoSpaceDE w:val="0"/>
        <w:autoSpaceDN w:val="0"/>
        <w:adjustRightInd w:val="0"/>
        <w:rPr>
          <w:rFonts w:cs="Helvetica Neue"/>
          <w:u w:val="single"/>
        </w:rPr>
      </w:pPr>
      <w:r>
        <w:rPr>
          <w:noProof/>
        </w:rPr>
        <w:drawing>
          <wp:inline distT="0" distB="0" distL="0" distR="0" wp14:anchorId="1639F43F" wp14:editId="485BDB8B">
            <wp:extent cx="1893903" cy="1338682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3100" cy="1338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365E" w:rsidRPr="00D52D69" w:rsidRDefault="006E365E" w:rsidP="00ED0710">
      <w:pPr>
        <w:widowControl w:val="0"/>
        <w:autoSpaceDE w:val="0"/>
        <w:autoSpaceDN w:val="0"/>
        <w:adjustRightInd w:val="0"/>
        <w:rPr>
          <w:rFonts w:cs="Helvetica Neue"/>
          <w:u w:val="single"/>
        </w:rPr>
      </w:pPr>
    </w:p>
    <w:p w:rsidR="00E030F5" w:rsidRPr="00374464" w:rsidRDefault="00ED0710" w:rsidP="00EA2E36">
      <w:pPr>
        <w:pStyle w:val="ListParagraph"/>
        <w:widowControl w:val="0"/>
        <w:numPr>
          <w:ilvl w:val="0"/>
          <w:numId w:val="3"/>
        </w:numPr>
        <w:autoSpaceDE w:val="0"/>
        <w:autoSpaceDN w:val="0"/>
        <w:adjustRightInd w:val="0"/>
        <w:rPr>
          <w:rFonts w:cs="Helvetica Neue"/>
          <w:u w:val="single"/>
        </w:rPr>
      </w:pPr>
      <w:r>
        <w:rPr>
          <w:rFonts w:eastAsia="Times New Roman"/>
        </w:rPr>
        <w:t>The New Learning Experience</w:t>
      </w:r>
      <w:r w:rsidR="00A0189F" w:rsidRPr="00374464">
        <w:rPr>
          <w:rFonts w:eastAsia="Times New Roman"/>
        </w:rPr>
        <w:t xml:space="preserve"> is defined by five </w:t>
      </w:r>
      <w:r w:rsidR="001A4346">
        <w:rPr>
          <w:rFonts w:eastAsia="Times New Roman"/>
        </w:rPr>
        <w:t xml:space="preserve">fundamental </w:t>
      </w:r>
      <w:r w:rsidR="00E030F5" w:rsidRPr="00374464">
        <w:rPr>
          <w:rFonts w:eastAsia="Times New Roman"/>
        </w:rPr>
        <w:t>characteristics</w:t>
      </w:r>
      <w:r w:rsidR="001A4346">
        <w:rPr>
          <w:rFonts w:eastAsia="Times New Roman"/>
        </w:rPr>
        <w:t xml:space="preserve"> </w:t>
      </w:r>
    </w:p>
    <w:p w:rsidR="00E030F5" w:rsidRPr="00374464" w:rsidRDefault="00E030F5" w:rsidP="00EA2E36">
      <w:pPr>
        <w:pStyle w:val="ListParagraph"/>
        <w:widowControl w:val="0"/>
        <w:numPr>
          <w:ilvl w:val="1"/>
          <w:numId w:val="3"/>
        </w:numPr>
        <w:autoSpaceDE w:val="0"/>
        <w:autoSpaceDN w:val="0"/>
        <w:adjustRightInd w:val="0"/>
        <w:rPr>
          <w:rFonts w:cs="Helvetica Neue"/>
          <w:u w:val="single"/>
        </w:rPr>
      </w:pPr>
      <w:r w:rsidRPr="00374464">
        <w:rPr>
          <w:rFonts w:eastAsia="Times New Roman"/>
          <w:iCs/>
        </w:rPr>
        <w:t xml:space="preserve">A focus on the </w:t>
      </w:r>
      <w:r w:rsidRPr="00E7214E">
        <w:rPr>
          <w:rFonts w:eastAsia="Times New Roman"/>
          <w:b/>
          <w:iCs/>
          <w:u w:val="single"/>
        </w:rPr>
        <w:t xml:space="preserve">learner </w:t>
      </w:r>
    </w:p>
    <w:p w:rsidR="00E030F5" w:rsidRPr="00374464" w:rsidRDefault="00E030F5" w:rsidP="00EA2E36">
      <w:pPr>
        <w:pStyle w:val="ListParagraph"/>
        <w:widowControl w:val="0"/>
        <w:numPr>
          <w:ilvl w:val="1"/>
          <w:numId w:val="3"/>
        </w:numPr>
        <w:autoSpaceDE w:val="0"/>
        <w:autoSpaceDN w:val="0"/>
        <w:adjustRightInd w:val="0"/>
        <w:rPr>
          <w:rFonts w:cs="Helvetica Neue"/>
          <w:u w:val="single"/>
        </w:rPr>
      </w:pPr>
      <w:r w:rsidRPr="00374464">
        <w:rPr>
          <w:rFonts w:eastAsia="Times New Roman"/>
          <w:iCs/>
        </w:rPr>
        <w:t xml:space="preserve">Connected and </w:t>
      </w:r>
      <w:r w:rsidRPr="00E7214E">
        <w:rPr>
          <w:rFonts w:eastAsia="Times New Roman"/>
          <w:b/>
          <w:iCs/>
          <w:u w:val="single"/>
        </w:rPr>
        <w:t>tightly integrated workflows</w:t>
      </w:r>
      <w:r w:rsidR="001A4346">
        <w:rPr>
          <w:rFonts w:eastAsia="Times New Roman"/>
          <w:b/>
          <w:iCs/>
        </w:rPr>
        <w:t xml:space="preserve"> </w:t>
      </w:r>
      <w:r w:rsidR="001A4346" w:rsidRPr="00065E61">
        <w:rPr>
          <w:rFonts w:eastAsia="Times New Roman"/>
          <w:iCs/>
        </w:rPr>
        <w:t xml:space="preserve">which enable them to connect and interact with their community in a simple, seamless and </w:t>
      </w:r>
      <w:r w:rsidR="00065E61">
        <w:rPr>
          <w:rFonts w:eastAsia="Times New Roman"/>
          <w:iCs/>
        </w:rPr>
        <w:t xml:space="preserve">easy way, </w:t>
      </w:r>
      <w:r w:rsidR="001A4346" w:rsidRPr="00065E61">
        <w:rPr>
          <w:rFonts w:eastAsia="Times New Roman"/>
          <w:iCs/>
        </w:rPr>
        <w:t>24x7</w:t>
      </w:r>
    </w:p>
    <w:p w:rsidR="00E030F5" w:rsidRPr="00374464" w:rsidRDefault="00E030F5" w:rsidP="00EA2E36">
      <w:pPr>
        <w:pStyle w:val="ListParagraph"/>
        <w:widowControl w:val="0"/>
        <w:numPr>
          <w:ilvl w:val="1"/>
          <w:numId w:val="3"/>
        </w:numPr>
        <w:autoSpaceDE w:val="0"/>
        <w:autoSpaceDN w:val="0"/>
        <w:adjustRightInd w:val="0"/>
        <w:rPr>
          <w:rFonts w:cs="Helvetica Neue"/>
          <w:u w:val="single"/>
        </w:rPr>
      </w:pPr>
      <w:r w:rsidRPr="00374464">
        <w:rPr>
          <w:rFonts w:eastAsia="Times New Roman"/>
          <w:iCs/>
        </w:rPr>
        <w:t xml:space="preserve">A </w:t>
      </w:r>
      <w:r w:rsidRPr="00E7214E">
        <w:rPr>
          <w:rFonts w:eastAsia="Times New Roman"/>
          <w:b/>
          <w:iCs/>
          <w:u w:val="single"/>
        </w:rPr>
        <w:t>delightful user experience</w:t>
      </w:r>
      <w:r w:rsidR="001A4346">
        <w:rPr>
          <w:rFonts w:eastAsia="Times New Roman"/>
          <w:b/>
          <w:iCs/>
        </w:rPr>
        <w:t xml:space="preserve">; </w:t>
      </w:r>
      <w:r w:rsidR="001A4346" w:rsidRPr="00065E61">
        <w:rPr>
          <w:rFonts w:eastAsia="Times New Roman"/>
          <w:iCs/>
        </w:rPr>
        <w:t>one they want to use (think Apple)</w:t>
      </w:r>
    </w:p>
    <w:p w:rsidR="00E030F5" w:rsidRPr="00374464" w:rsidRDefault="00E030F5" w:rsidP="00EA2E36">
      <w:pPr>
        <w:pStyle w:val="ListParagraph"/>
        <w:widowControl w:val="0"/>
        <w:numPr>
          <w:ilvl w:val="1"/>
          <w:numId w:val="3"/>
        </w:numPr>
        <w:autoSpaceDE w:val="0"/>
        <w:autoSpaceDN w:val="0"/>
        <w:adjustRightInd w:val="0"/>
        <w:rPr>
          <w:rFonts w:cs="Helvetica Neue"/>
          <w:u w:val="single"/>
        </w:rPr>
      </w:pPr>
      <w:r w:rsidRPr="00374464">
        <w:rPr>
          <w:rFonts w:eastAsia="Times New Roman"/>
          <w:iCs/>
        </w:rPr>
        <w:t xml:space="preserve">An accessible and </w:t>
      </w:r>
      <w:r w:rsidRPr="00E7214E">
        <w:rPr>
          <w:rFonts w:eastAsia="Times New Roman"/>
          <w:b/>
          <w:iCs/>
          <w:u w:val="single"/>
        </w:rPr>
        <w:t>always-on environment</w:t>
      </w:r>
      <w:r w:rsidRPr="00374464">
        <w:rPr>
          <w:rFonts w:eastAsia="Times New Roman"/>
          <w:iCs/>
        </w:rPr>
        <w:t xml:space="preserve"> (</w:t>
      </w:r>
      <w:proofErr w:type="spellStart"/>
      <w:r w:rsidR="003176D9">
        <w:rPr>
          <w:rFonts w:eastAsia="Times New Roman"/>
          <w:iCs/>
        </w:rPr>
        <w:t>SaaS</w:t>
      </w:r>
      <w:proofErr w:type="spellEnd"/>
      <w:r w:rsidR="003176D9">
        <w:rPr>
          <w:rFonts w:eastAsia="Times New Roman"/>
          <w:iCs/>
        </w:rPr>
        <w:t>-</w:t>
      </w:r>
      <w:r w:rsidR="001A4346">
        <w:rPr>
          <w:rFonts w:eastAsia="Times New Roman"/>
          <w:iCs/>
        </w:rPr>
        <w:t>enabled</w:t>
      </w:r>
      <w:r w:rsidRPr="00374464">
        <w:rPr>
          <w:rFonts w:eastAsia="Times New Roman"/>
          <w:iCs/>
        </w:rPr>
        <w:t>)</w:t>
      </w:r>
    </w:p>
    <w:p w:rsidR="001A4346" w:rsidRPr="00FA1229" w:rsidRDefault="00E030F5" w:rsidP="00EA2E36">
      <w:pPr>
        <w:pStyle w:val="ListParagraph"/>
        <w:widowControl w:val="0"/>
        <w:numPr>
          <w:ilvl w:val="1"/>
          <w:numId w:val="3"/>
        </w:numPr>
        <w:autoSpaceDE w:val="0"/>
        <w:autoSpaceDN w:val="0"/>
        <w:adjustRightInd w:val="0"/>
        <w:rPr>
          <w:rFonts w:cs="Helvetica Neue"/>
          <w:u w:val="single"/>
        </w:rPr>
      </w:pPr>
      <w:r w:rsidRPr="00E7214E">
        <w:rPr>
          <w:rFonts w:eastAsia="Times New Roman"/>
          <w:b/>
          <w:iCs/>
          <w:u w:val="single"/>
        </w:rPr>
        <w:t>Integrated data and analytics</w:t>
      </w:r>
      <w:r w:rsidR="001A4346">
        <w:rPr>
          <w:rFonts w:eastAsia="Times New Roman"/>
          <w:b/>
          <w:iCs/>
        </w:rPr>
        <w:t xml:space="preserve"> </w:t>
      </w:r>
      <w:r w:rsidR="001A4346" w:rsidRPr="00065E61">
        <w:rPr>
          <w:rFonts w:eastAsia="Times New Roman"/>
          <w:iCs/>
        </w:rPr>
        <w:t>so they can track and manage their own learning experience as well as see how they stack up to others</w:t>
      </w:r>
    </w:p>
    <w:p w:rsidR="006E365E" w:rsidRPr="00065E61" w:rsidRDefault="006E365E" w:rsidP="00ED0710">
      <w:pPr>
        <w:pStyle w:val="ListParagraph"/>
        <w:widowControl w:val="0"/>
        <w:autoSpaceDE w:val="0"/>
        <w:autoSpaceDN w:val="0"/>
        <w:adjustRightInd w:val="0"/>
        <w:ind w:left="1440"/>
        <w:rPr>
          <w:rFonts w:cs="Helvetica Neue"/>
          <w:u w:val="single"/>
        </w:rPr>
      </w:pPr>
    </w:p>
    <w:p w:rsidR="00FA38DA" w:rsidRPr="00DC7F34" w:rsidRDefault="00FA38DA" w:rsidP="00EA2E36">
      <w:pPr>
        <w:pStyle w:val="ListParagraph"/>
        <w:widowControl w:val="0"/>
        <w:numPr>
          <w:ilvl w:val="0"/>
          <w:numId w:val="3"/>
        </w:numPr>
        <w:autoSpaceDE w:val="0"/>
        <w:autoSpaceDN w:val="0"/>
        <w:adjustRightInd w:val="0"/>
        <w:rPr>
          <w:rFonts w:cs="Cambria"/>
          <w:iCs/>
        </w:rPr>
      </w:pPr>
      <w:r w:rsidRPr="00503996">
        <w:rPr>
          <w:rFonts w:eastAsia="Times New Roman"/>
        </w:rPr>
        <w:t xml:space="preserve">It will lead to better </w:t>
      </w:r>
      <w:r w:rsidRPr="00503996">
        <w:rPr>
          <w:rFonts w:cs="Cambria"/>
          <w:iCs/>
        </w:rPr>
        <w:t xml:space="preserve">engagement and interaction, which ultimately creates </w:t>
      </w:r>
      <w:r w:rsidRPr="00DC7F34">
        <w:rPr>
          <w:rFonts w:cs="Cambria"/>
          <w:iCs/>
        </w:rPr>
        <w:t>a more effective learning experience</w:t>
      </w:r>
    </w:p>
    <w:p w:rsidR="00503996" w:rsidRPr="00DC7F34" w:rsidRDefault="00503996" w:rsidP="00EA2E36">
      <w:pPr>
        <w:pStyle w:val="ListParagraph"/>
        <w:widowControl w:val="0"/>
        <w:numPr>
          <w:ilvl w:val="1"/>
          <w:numId w:val="3"/>
        </w:numPr>
        <w:autoSpaceDE w:val="0"/>
        <w:autoSpaceDN w:val="0"/>
        <w:adjustRightInd w:val="0"/>
        <w:rPr>
          <w:rFonts w:cs="Cambria"/>
          <w:b/>
          <w:iCs/>
        </w:rPr>
      </w:pPr>
      <w:r>
        <w:rPr>
          <w:rFonts w:cs="Cambria"/>
          <w:iCs/>
        </w:rPr>
        <w:t xml:space="preserve">This is our vision and approach that </w:t>
      </w:r>
      <w:r w:rsidR="00D16C96">
        <w:rPr>
          <w:rFonts w:cs="Cambria"/>
          <w:iCs/>
        </w:rPr>
        <w:t xml:space="preserve">we </w:t>
      </w:r>
      <w:r>
        <w:rPr>
          <w:rFonts w:cs="Cambria"/>
          <w:iCs/>
        </w:rPr>
        <w:t xml:space="preserve">will contribute to </w:t>
      </w:r>
      <w:r w:rsidR="00D16C96">
        <w:rPr>
          <w:rFonts w:cs="Cambria"/>
          <w:iCs/>
        </w:rPr>
        <w:t xml:space="preserve">the </w:t>
      </w:r>
      <w:r>
        <w:rPr>
          <w:rFonts w:cs="Cambria"/>
          <w:iCs/>
        </w:rPr>
        <w:t xml:space="preserve">transformation of the educational industry. </w:t>
      </w:r>
    </w:p>
    <w:p w:rsidR="00DC7F34" w:rsidRPr="00DC7F34" w:rsidRDefault="00DC7F34" w:rsidP="00EA2E36">
      <w:pPr>
        <w:pStyle w:val="ListParagraph"/>
        <w:widowControl w:val="0"/>
        <w:numPr>
          <w:ilvl w:val="1"/>
          <w:numId w:val="3"/>
        </w:numPr>
        <w:autoSpaceDE w:val="0"/>
        <w:autoSpaceDN w:val="0"/>
        <w:adjustRightInd w:val="0"/>
        <w:rPr>
          <w:rFonts w:cs="Cambria"/>
          <w:iCs/>
          <w:u w:val="single"/>
        </w:rPr>
      </w:pPr>
      <w:r w:rsidRPr="00DC7F34">
        <w:rPr>
          <w:rFonts w:cs="Cambria"/>
          <w:iCs/>
          <w:u w:val="single"/>
        </w:rPr>
        <w:t>And it sets us apart</w:t>
      </w:r>
    </w:p>
    <w:p w:rsidR="00CE7DA7" w:rsidRPr="00CE7DA7" w:rsidRDefault="00DC7F34" w:rsidP="00EA2E36">
      <w:pPr>
        <w:pStyle w:val="ListParagraph"/>
        <w:widowControl w:val="0"/>
        <w:numPr>
          <w:ilvl w:val="2"/>
          <w:numId w:val="3"/>
        </w:numPr>
        <w:autoSpaceDE w:val="0"/>
        <w:autoSpaceDN w:val="0"/>
        <w:adjustRightInd w:val="0"/>
        <w:rPr>
          <w:rFonts w:cs="Cambria"/>
          <w:b/>
          <w:iCs/>
        </w:rPr>
      </w:pPr>
      <w:r w:rsidRPr="00CE7DA7">
        <w:rPr>
          <w:rFonts w:cs="Cambria"/>
          <w:iCs/>
          <w:u w:val="single"/>
        </w:rPr>
        <w:t xml:space="preserve">No one will be able to touch us when it comes to </w:t>
      </w:r>
      <w:r w:rsidR="00CE7DA7" w:rsidRPr="00CE7DA7">
        <w:rPr>
          <w:rFonts w:cs="Cambria"/>
          <w:iCs/>
          <w:u w:val="single"/>
        </w:rPr>
        <w:t>our focus on the learner our unified experience across the full li</w:t>
      </w:r>
      <w:r w:rsidR="00CE7DA7">
        <w:rPr>
          <w:rFonts w:cs="Cambria"/>
          <w:iCs/>
          <w:u w:val="single"/>
        </w:rPr>
        <w:t>fecycle, and the access to data at every touch point</w:t>
      </w:r>
    </w:p>
    <w:p w:rsidR="00DC7F34" w:rsidRPr="00CE7DA7" w:rsidRDefault="00CE7DA7" w:rsidP="00EA2E36">
      <w:pPr>
        <w:pStyle w:val="ListParagraph"/>
        <w:widowControl w:val="0"/>
        <w:numPr>
          <w:ilvl w:val="2"/>
          <w:numId w:val="3"/>
        </w:numPr>
        <w:autoSpaceDE w:val="0"/>
        <w:autoSpaceDN w:val="0"/>
        <w:adjustRightInd w:val="0"/>
        <w:rPr>
          <w:rFonts w:cs="Cambria"/>
          <w:b/>
          <w:iCs/>
        </w:rPr>
      </w:pPr>
      <w:r>
        <w:rPr>
          <w:rFonts w:cs="Cambria"/>
          <w:iCs/>
          <w:u w:val="single"/>
        </w:rPr>
        <w:t xml:space="preserve">This is how we will </w:t>
      </w:r>
      <w:r w:rsidR="00D16C96">
        <w:rPr>
          <w:rFonts w:cs="Cambria"/>
          <w:iCs/>
          <w:u w:val="single"/>
        </w:rPr>
        <w:t>win</w:t>
      </w:r>
    </w:p>
    <w:p w:rsidR="00DC7F34" w:rsidRPr="00503996" w:rsidRDefault="00DC7F34" w:rsidP="00ED0710">
      <w:pPr>
        <w:pStyle w:val="ListParagraph"/>
        <w:widowControl w:val="0"/>
        <w:autoSpaceDE w:val="0"/>
        <w:autoSpaceDN w:val="0"/>
        <w:adjustRightInd w:val="0"/>
        <w:ind w:left="1440"/>
        <w:rPr>
          <w:rFonts w:cs="Cambria"/>
          <w:b/>
          <w:iCs/>
        </w:rPr>
      </w:pPr>
    </w:p>
    <w:p w:rsidR="00586487" w:rsidRPr="00D41133" w:rsidRDefault="00FA38DA" w:rsidP="00ED0710">
      <w:pPr>
        <w:rPr>
          <w:sz w:val="32"/>
          <w:szCs w:val="32"/>
          <w:u w:val="single"/>
        </w:rPr>
      </w:pPr>
      <w:r w:rsidRPr="00D41133">
        <w:rPr>
          <w:sz w:val="32"/>
          <w:szCs w:val="32"/>
          <w:u w:val="single"/>
        </w:rPr>
        <w:t>How It Works</w:t>
      </w:r>
    </w:p>
    <w:p w:rsidR="00D30CA8" w:rsidRPr="00374464" w:rsidRDefault="00D30CA8" w:rsidP="00ED0710">
      <w:pPr>
        <w:rPr>
          <w:u w:val="single"/>
        </w:rPr>
      </w:pPr>
    </w:p>
    <w:p w:rsidR="0040468E" w:rsidRDefault="0040468E" w:rsidP="00EA2E36">
      <w:pPr>
        <w:pStyle w:val="ListParagraph"/>
        <w:numPr>
          <w:ilvl w:val="0"/>
          <w:numId w:val="4"/>
        </w:numPr>
        <w:rPr>
          <w:u w:val="single"/>
        </w:rPr>
      </w:pPr>
      <w:r>
        <w:rPr>
          <w:u w:val="single"/>
        </w:rPr>
        <w:t>When we look across the cycle of education, learners span K-12, Higher Education, Professional Education and Lifelong Learning.</w:t>
      </w:r>
    </w:p>
    <w:p w:rsidR="00F004AB" w:rsidRDefault="0040468E" w:rsidP="00EA2E36">
      <w:pPr>
        <w:pStyle w:val="ListParagraph"/>
        <w:numPr>
          <w:ilvl w:val="1"/>
          <w:numId w:val="4"/>
        </w:numPr>
      </w:pPr>
      <w:r w:rsidRPr="00F004AB">
        <w:t xml:space="preserve">While the needs of the learner may be slightly different at different </w:t>
      </w:r>
      <w:r w:rsidR="00F004AB" w:rsidRPr="00F004AB">
        <w:t>stages, they all have very specific needs that can be met through our approach</w:t>
      </w:r>
      <w:r w:rsidR="00F004AB">
        <w:t>.</w:t>
      </w:r>
      <w:r w:rsidR="00F004AB" w:rsidRPr="00F004AB">
        <w:t xml:space="preserve"> </w:t>
      </w:r>
    </w:p>
    <w:p w:rsidR="0040468E" w:rsidRPr="00F004AB" w:rsidRDefault="00F004AB" w:rsidP="00EA2E36">
      <w:pPr>
        <w:pStyle w:val="ListParagraph"/>
        <w:numPr>
          <w:ilvl w:val="1"/>
          <w:numId w:val="4"/>
        </w:numPr>
      </w:pPr>
      <w:r>
        <w:t>W</w:t>
      </w:r>
      <w:r w:rsidRPr="00F004AB">
        <w:t>e can serve them in a way that feels safe, elegant and d</w:t>
      </w:r>
      <w:r>
        <w:t xml:space="preserve">elightful. From K-12 all the way to Lifelong Learning, we can </w:t>
      </w:r>
      <w:r w:rsidR="00735B4F">
        <w:t>deliver a learning environment i</w:t>
      </w:r>
      <w:r w:rsidRPr="00F004AB">
        <w:t>n the way learners of all ages want education to be delivered</w:t>
      </w:r>
    </w:p>
    <w:p w:rsidR="004C7C8B" w:rsidRPr="00374464" w:rsidRDefault="00265D03" w:rsidP="00EA2E36">
      <w:pPr>
        <w:pStyle w:val="ListParagraph"/>
        <w:numPr>
          <w:ilvl w:val="0"/>
          <w:numId w:val="4"/>
        </w:numPr>
        <w:rPr>
          <w:u w:val="single"/>
        </w:rPr>
      </w:pPr>
      <w:r>
        <w:t>L</w:t>
      </w:r>
      <w:r w:rsidR="00550439" w:rsidRPr="00374464">
        <w:t>et me explain how</w:t>
      </w:r>
      <w:r w:rsidR="00AD397F" w:rsidRPr="00374464">
        <w:t xml:space="preserve"> the New Learning Experience as an approach</w:t>
      </w:r>
      <w:r w:rsidR="0008199F">
        <w:t xml:space="preserve"> that</w:t>
      </w:r>
      <w:r w:rsidR="00AD397F" w:rsidRPr="00374464">
        <w:t xml:space="preserve"> comes to life</w:t>
      </w:r>
      <w:r w:rsidR="0008199F">
        <w:t xml:space="preserve"> when you consider a learner’s day</w:t>
      </w:r>
    </w:p>
    <w:p w:rsidR="00D52D69" w:rsidRDefault="00D52D69" w:rsidP="00ED0710">
      <w:pPr>
        <w:pStyle w:val="ListParagraph"/>
        <w:ind w:left="1440"/>
        <w:rPr>
          <w:b/>
          <w:u w:val="single"/>
        </w:rPr>
      </w:pPr>
    </w:p>
    <w:p w:rsidR="00B532D0" w:rsidRDefault="00B532D0" w:rsidP="00B532D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FB36C63" wp14:editId="0151F879">
            <wp:extent cx="1104900" cy="809957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446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63F5">
        <w:rPr>
          <w:noProof/>
        </w:rPr>
        <w:t xml:space="preserve"> </w:t>
      </w:r>
      <w:r>
        <w:rPr>
          <w:noProof/>
        </w:rPr>
        <w:drawing>
          <wp:inline distT="0" distB="0" distL="0" distR="0" wp14:anchorId="40B5D9A7" wp14:editId="1B6BAF24">
            <wp:extent cx="1103970" cy="822960"/>
            <wp:effectExtent l="0" t="0" r="127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3525" cy="822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63F5">
        <w:rPr>
          <w:noProof/>
        </w:rPr>
        <w:t xml:space="preserve"> </w:t>
      </w:r>
      <w:r>
        <w:rPr>
          <w:noProof/>
        </w:rPr>
        <w:drawing>
          <wp:inline distT="0" distB="0" distL="0" distR="0" wp14:anchorId="0D2AC45C" wp14:editId="3CBBAD74">
            <wp:extent cx="1089660" cy="816133"/>
            <wp:effectExtent l="0" t="0" r="0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8103" cy="814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63F5">
        <w:rPr>
          <w:noProof/>
        </w:rPr>
        <w:t xml:space="preserve"> </w:t>
      </w:r>
      <w:r>
        <w:rPr>
          <w:noProof/>
        </w:rPr>
        <w:drawing>
          <wp:inline distT="0" distB="0" distL="0" distR="0" wp14:anchorId="06F9FF2E" wp14:editId="3FBF387D">
            <wp:extent cx="1067652" cy="80772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169" cy="808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63F5">
        <w:rPr>
          <w:noProof/>
        </w:rPr>
        <w:t xml:space="preserve"> </w:t>
      </w:r>
      <w:r>
        <w:rPr>
          <w:noProof/>
        </w:rPr>
        <w:drawing>
          <wp:inline distT="0" distB="0" distL="0" distR="0" wp14:anchorId="25E6F6C4" wp14:editId="28959180">
            <wp:extent cx="1043940" cy="785625"/>
            <wp:effectExtent l="0" t="0" r="381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0693" cy="790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D69" w:rsidRDefault="00D52D69" w:rsidP="00ED0710">
      <w:pPr>
        <w:rPr>
          <w:b/>
          <w:u w:val="single"/>
        </w:rPr>
      </w:pPr>
    </w:p>
    <w:p w:rsidR="00265D03" w:rsidRPr="00EB1B27" w:rsidRDefault="006041F4" w:rsidP="00EA2E36">
      <w:pPr>
        <w:pStyle w:val="ListParagraph"/>
        <w:numPr>
          <w:ilvl w:val="0"/>
          <w:numId w:val="4"/>
        </w:numPr>
        <w:rPr>
          <w:u w:val="single"/>
        </w:rPr>
      </w:pPr>
      <w:r w:rsidRPr="00374464">
        <w:t xml:space="preserve">Here </w:t>
      </w:r>
      <w:r w:rsidR="00363B39" w:rsidRPr="00374464">
        <w:t xml:space="preserve">is </w:t>
      </w:r>
      <w:r w:rsidRPr="00374464">
        <w:t xml:space="preserve">an example </w:t>
      </w:r>
      <w:r w:rsidR="00735B4F">
        <w:t>of</w:t>
      </w:r>
      <w:r w:rsidR="00550439" w:rsidRPr="00374464">
        <w:t xml:space="preserve"> </w:t>
      </w:r>
      <w:r w:rsidRPr="00374464">
        <w:t xml:space="preserve">a day in the life </w:t>
      </w:r>
      <w:r w:rsidR="005E3596">
        <w:t xml:space="preserve">of </w:t>
      </w:r>
      <w:r w:rsidRPr="00374464">
        <w:t>a higher education student</w:t>
      </w:r>
      <w:r w:rsidR="00ED0710">
        <w:t xml:space="preserve"> </w:t>
      </w:r>
    </w:p>
    <w:p w:rsidR="00DD2F9B" w:rsidRPr="00275EDE" w:rsidRDefault="00DD2F9B" w:rsidP="00EA2E36">
      <w:pPr>
        <w:pStyle w:val="ListParagraph"/>
        <w:numPr>
          <w:ilvl w:val="0"/>
          <w:numId w:val="4"/>
        </w:numPr>
        <w:rPr>
          <w:u w:val="single"/>
        </w:rPr>
      </w:pPr>
      <w:r>
        <w:t>[COMMENT THAT THERE IS ONE FOR K-12 AS WELL BUT FOR ILLUSTRATIVE PURPOSES WE’LL USE HE HERE]</w:t>
      </w:r>
    </w:p>
    <w:p w:rsidR="00341EFF" w:rsidRPr="00341EFF" w:rsidRDefault="00735B4F" w:rsidP="00EA2E36">
      <w:pPr>
        <w:pStyle w:val="ListParagraph"/>
        <w:numPr>
          <w:ilvl w:val="1"/>
          <w:numId w:val="4"/>
        </w:numPr>
        <w:rPr>
          <w:u w:val="single"/>
        </w:rPr>
      </w:pPr>
      <w:r>
        <w:t xml:space="preserve">While I chose higher education as an example, this demonstration works for all of our markets. </w:t>
      </w:r>
      <w:r w:rsidR="00D41133" w:rsidRPr="00D41133">
        <w:rPr>
          <w:color w:val="FF0000"/>
        </w:rPr>
        <w:t>(</w:t>
      </w:r>
      <w:r w:rsidR="00550439" w:rsidRPr="00D41133">
        <w:rPr>
          <w:b/>
          <w:i/>
          <w:color w:val="FF0000"/>
        </w:rPr>
        <w:t>GO THROUGH WHEEL</w:t>
      </w:r>
      <w:r w:rsidR="000370E2" w:rsidRPr="00D41133">
        <w:rPr>
          <w:b/>
          <w:i/>
          <w:color w:val="FF0000"/>
        </w:rPr>
        <w:t xml:space="preserve"> and BUILD IT</w:t>
      </w:r>
      <w:r w:rsidR="00D41133">
        <w:rPr>
          <w:b/>
          <w:i/>
          <w:color w:val="FF0000"/>
        </w:rPr>
        <w:t>)</w:t>
      </w:r>
      <w:r w:rsidR="0008199F">
        <w:rPr>
          <w:b/>
          <w:i/>
          <w:color w:val="FF0000"/>
        </w:rPr>
        <w:t xml:space="preserve"> </w:t>
      </w:r>
    </w:p>
    <w:p w:rsidR="006041F4" w:rsidRPr="00341EFF" w:rsidRDefault="00341EFF" w:rsidP="00EA2E36">
      <w:pPr>
        <w:pStyle w:val="ListParagraph"/>
        <w:numPr>
          <w:ilvl w:val="0"/>
          <w:numId w:val="4"/>
        </w:numPr>
        <w:rPr>
          <w:u w:val="single"/>
        </w:rPr>
      </w:pPr>
      <w:r w:rsidRPr="00341EFF">
        <w:t xml:space="preserve">The basic concept is that today, </w:t>
      </w:r>
      <w:r w:rsidR="006041F4" w:rsidRPr="00341EFF">
        <w:t xml:space="preserve">learners </w:t>
      </w:r>
      <w:r w:rsidRPr="00341EFF">
        <w:t xml:space="preserve">go through this cycle </w:t>
      </w:r>
      <w:r w:rsidR="006041F4" w:rsidRPr="00341EFF">
        <w:t>in disparate systems and through different methodologies</w:t>
      </w:r>
    </w:p>
    <w:p w:rsidR="00265D03" w:rsidRPr="00D660CE" w:rsidRDefault="0008199F" w:rsidP="00EA2E36">
      <w:pPr>
        <w:pStyle w:val="ListParagraph"/>
        <w:numPr>
          <w:ilvl w:val="0"/>
          <w:numId w:val="4"/>
        </w:numPr>
        <w:rPr>
          <w:u w:val="single"/>
        </w:rPr>
      </w:pPr>
      <w:r>
        <w:t>But w</w:t>
      </w:r>
      <w:r w:rsidR="006041F4" w:rsidRPr="00374464">
        <w:t>e play in all of these workflows</w:t>
      </w:r>
      <w:r w:rsidR="00ED0710">
        <w:t xml:space="preserve"> and we can d</w:t>
      </w:r>
      <w:r w:rsidR="00265D03">
        <w:t xml:space="preserve">eliver them at </w:t>
      </w:r>
      <w:r w:rsidR="003E2E05">
        <w:t>ANY point in</w:t>
      </w:r>
      <w:r w:rsidR="00DC7F34">
        <w:t xml:space="preserve"> time</w:t>
      </w:r>
    </w:p>
    <w:p w:rsidR="00D660CE" w:rsidRPr="00275EDE" w:rsidRDefault="00D660CE" w:rsidP="00EA2E36">
      <w:pPr>
        <w:pStyle w:val="ListParagraph"/>
        <w:numPr>
          <w:ilvl w:val="1"/>
          <w:numId w:val="4"/>
        </w:numPr>
        <w:rPr>
          <w:u w:val="single"/>
        </w:rPr>
      </w:pPr>
      <w:r>
        <w:t xml:space="preserve">And not just through apps or course management, but also through services and community engagement </w:t>
      </w:r>
    </w:p>
    <w:p w:rsidR="006041F4" w:rsidRPr="00E7214E" w:rsidRDefault="00265D03" w:rsidP="00EA2E36">
      <w:pPr>
        <w:pStyle w:val="ListParagraph"/>
        <w:numPr>
          <w:ilvl w:val="1"/>
          <w:numId w:val="4"/>
        </w:numPr>
        <w:rPr>
          <w:u w:val="single"/>
        </w:rPr>
      </w:pPr>
      <w:r>
        <w:t>T</w:t>
      </w:r>
      <w:r w:rsidR="003E2E05">
        <w:t>he New Learning Experience is something that can move with learners throughout their lives</w:t>
      </w:r>
      <w:r>
        <w:t xml:space="preserve">, both formally and informally; and we can power it and design it </w:t>
      </w:r>
    </w:p>
    <w:p w:rsidR="00DC7F34" w:rsidRPr="00374464" w:rsidRDefault="00DC7F34" w:rsidP="00ED0710">
      <w:pPr>
        <w:widowControl w:val="0"/>
        <w:autoSpaceDE w:val="0"/>
        <w:autoSpaceDN w:val="0"/>
        <w:adjustRightInd w:val="0"/>
        <w:rPr>
          <w:rFonts w:eastAsia="Times New Roman"/>
        </w:rPr>
      </w:pPr>
    </w:p>
    <w:p w:rsidR="00A863F5" w:rsidRDefault="00FE3BF4" w:rsidP="00ED0710">
      <w:pPr>
        <w:rPr>
          <w:sz w:val="32"/>
          <w:szCs w:val="32"/>
          <w:u w:val="single"/>
        </w:rPr>
      </w:pPr>
      <w:r>
        <w:rPr>
          <w:noProof/>
        </w:rPr>
        <w:drawing>
          <wp:inline distT="0" distB="0" distL="0" distR="0" wp14:anchorId="59147B1D" wp14:editId="59EAD282">
            <wp:extent cx="1814170" cy="137921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5361" cy="138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2D0" w:rsidRDefault="00B532D0" w:rsidP="00ED0710">
      <w:pPr>
        <w:rPr>
          <w:sz w:val="32"/>
          <w:szCs w:val="32"/>
          <w:u w:val="single"/>
        </w:rPr>
      </w:pPr>
    </w:p>
    <w:p w:rsidR="00DC7F34" w:rsidRPr="00065E61" w:rsidRDefault="00A863F5" w:rsidP="00ED0710">
      <w:pPr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 xml:space="preserve">Our Technology </w:t>
      </w:r>
      <w:r w:rsidR="00664AA3">
        <w:rPr>
          <w:sz w:val="32"/>
          <w:szCs w:val="32"/>
          <w:u w:val="single"/>
        </w:rPr>
        <w:t xml:space="preserve">and Services </w:t>
      </w:r>
      <w:r>
        <w:rPr>
          <w:sz w:val="32"/>
          <w:szCs w:val="32"/>
          <w:u w:val="single"/>
        </w:rPr>
        <w:t>F</w:t>
      </w:r>
      <w:r w:rsidR="00034B78">
        <w:rPr>
          <w:sz w:val="32"/>
          <w:szCs w:val="32"/>
          <w:u w:val="single"/>
        </w:rPr>
        <w:t>ramework</w:t>
      </w:r>
    </w:p>
    <w:p w:rsidR="00DC7F34" w:rsidRPr="00374464" w:rsidRDefault="00DC7F34" w:rsidP="00ED0710">
      <w:pPr>
        <w:rPr>
          <w:u w:val="single"/>
        </w:rPr>
      </w:pPr>
    </w:p>
    <w:p w:rsidR="00DC7F34" w:rsidRPr="00503996" w:rsidRDefault="00DC7F34" w:rsidP="00EA2E36">
      <w:pPr>
        <w:pStyle w:val="ListParagraph"/>
        <w:widowControl w:val="0"/>
        <w:numPr>
          <w:ilvl w:val="0"/>
          <w:numId w:val="9"/>
        </w:numPr>
        <w:autoSpaceDE w:val="0"/>
        <w:autoSpaceDN w:val="0"/>
        <w:adjustRightInd w:val="0"/>
        <w:rPr>
          <w:rFonts w:eastAsia="Times New Roman"/>
        </w:rPr>
      </w:pPr>
      <w:r>
        <w:rPr>
          <w:rFonts w:eastAsia="Times New Roman"/>
        </w:rPr>
        <w:t xml:space="preserve">While you can’t reimagine education overnight, </w:t>
      </w:r>
      <w:r>
        <w:rPr>
          <w:rFonts w:cs="Cambria"/>
          <w:iCs/>
        </w:rPr>
        <w:t xml:space="preserve">the New Learning Experience is no longer a lofty strategy or far away vision </w:t>
      </w:r>
    </w:p>
    <w:p w:rsidR="00DC7F34" w:rsidRPr="00DC7F34" w:rsidRDefault="00DC7F34" w:rsidP="00EA2E36">
      <w:pPr>
        <w:pStyle w:val="ListParagraph"/>
        <w:numPr>
          <w:ilvl w:val="1"/>
          <w:numId w:val="9"/>
        </w:numPr>
        <w:rPr>
          <w:u w:val="single"/>
        </w:rPr>
      </w:pPr>
      <w:r>
        <w:rPr>
          <w:rFonts w:cs="Cambria"/>
          <w:iCs/>
        </w:rPr>
        <w:t xml:space="preserve">We have expanded and redesigned our </w:t>
      </w:r>
      <w:r w:rsidRPr="00374464">
        <w:t xml:space="preserve">portfolio from </w:t>
      </w:r>
      <w:r>
        <w:t xml:space="preserve">the ground up in order to execute </w:t>
      </w:r>
      <w:r w:rsidR="000B1274">
        <w:t xml:space="preserve">on the New Learning Experience over time </w:t>
      </w:r>
    </w:p>
    <w:p w:rsidR="00DC7F34" w:rsidRPr="00ED0710" w:rsidRDefault="00DC7F34" w:rsidP="00EA2E36">
      <w:pPr>
        <w:pStyle w:val="ListParagraph"/>
        <w:numPr>
          <w:ilvl w:val="1"/>
          <w:numId w:val="9"/>
        </w:numPr>
        <w:rPr>
          <w:u w:val="single"/>
        </w:rPr>
      </w:pPr>
      <w:r w:rsidRPr="00374464">
        <w:t xml:space="preserve">Here </w:t>
      </w:r>
      <w:r w:rsidR="00A863F5">
        <w:t xml:space="preserve">is our technology framework that enables us to deliver on this vision </w:t>
      </w:r>
      <w:r w:rsidR="000B1274">
        <w:t xml:space="preserve">– grounded in our philosophy and vision - </w:t>
      </w:r>
      <w:r w:rsidRPr="00374464">
        <w:t xml:space="preserve">that </w:t>
      </w:r>
      <w:r w:rsidR="00034B78">
        <w:t xml:space="preserve">drove the thinking behind our technology, data and services strategy that </w:t>
      </w:r>
      <w:r w:rsidR="00FA1229">
        <w:t>has been</w:t>
      </w:r>
      <w:r w:rsidR="00A863F5">
        <w:t xml:space="preserve"> </w:t>
      </w:r>
      <w:r w:rsidR="000B1274">
        <w:t xml:space="preserve">18 months in the making </w:t>
      </w:r>
    </w:p>
    <w:p w:rsidR="00ED0710" w:rsidRPr="00CE7DA7" w:rsidRDefault="00ED0710" w:rsidP="00ED0710">
      <w:pPr>
        <w:pStyle w:val="ListParagraph"/>
        <w:ind w:left="1440"/>
        <w:rPr>
          <w:u w:val="single"/>
        </w:rPr>
      </w:pPr>
    </w:p>
    <w:p w:rsidR="00B35AC6" w:rsidRPr="00B35AC6" w:rsidRDefault="00034B78" w:rsidP="00EA2E36">
      <w:pPr>
        <w:pStyle w:val="ListParagraph"/>
        <w:numPr>
          <w:ilvl w:val="0"/>
          <w:numId w:val="6"/>
        </w:numPr>
        <w:rPr>
          <w:u w:val="single"/>
        </w:rPr>
      </w:pPr>
      <w:r>
        <w:t>As you can see, i</w:t>
      </w:r>
      <w:r w:rsidR="00DC7F34">
        <w:t xml:space="preserve">t includes our full set of </w:t>
      </w:r>
      <w:r w:rsidR="00DC7F34" w:rsidRPr="00374464">
        <w:t>killer products</w:t>
      </w:r>
      <w:r w:rsidR="00DC7F34">
        <w:t xml:space="preserve">, </w:t>
      </w:r>
      <w:r w:rsidR="00DC7F34" w:rsidRPr="00374464">
        <w:t>services</w:t>
      </w:r>
      <w:r w:rsidR="00DC7F34">
        <w:t xml:space="preserve"> AND data capabilities</w:t>
      </w:r>
      <w:r w:rsidR="00A863F5">
        <w:t xml:space="preserve">; it includes things we have now and also components that we have coming </w:t>
      </w:r>
    </w:p>
    <w:p w:rsidR="00B35AC6" w:rsidRPr="00B35AC6" w:rsidRDefault="00B35AC6" w:rsidP="00EA2E36">
      <w:pPr>
        <w:pStyle w:val="ListParagraph"/>
        <w:numPr>
          <w:ilvl w:val="1"/>
          <w:numId w:val="6"/>
        </w:numPr>
        <w:rPr>
          <w:u w:val="single"/>
        </w:rPr>
      </w:pPr>
      <w:r>
        <w:t>I cannot stress this enough</w:t>
      </w:r>
      <w:r w:rsidR="00ED0710">
        <w:t>; each of these elements create</w:t>
      </w:r>
      <w:r>
        <w:t xml:space="preserve"> the New Learning Experience – it cannot come to life without our whole set of capabilities</w:t>
      </w:r>
      <w:r w:rsidR="00ED0710">
        <w:t xml:space="preserve"> - </w:t>
      </w:r>
      <w:r>
        <w:t xml:space="preserve">inclusive of services, data, analytics and our hosting options </w:t>
      </w:r>
    </w:p>
    <w:p w:rsidR="00B35AC6" w:rsidRPr="000B1274" w:rsidRDefault="00B35AC6" w:rsidP="00EA2E36">
      <w:pPr>
        <w:pStyle w:val="ListParagraph"/>
        <w:numPr>
          <w:ilvl w:val="1"/>
          <w:numId w:val="6"/>
        </w:numPr>
        <w:rPr>
          <w:u w:val="single"/>
        </w:rPr>
      </w:pPr>
      <w:r>
        <w:t xml:space="preserve">This is </w:t>
      </w:r>
      <w:r w:rsidRPr="00275EDE">
        <w:rPr>
          <w:u w:val="single"/>
        </w:rPr>
        <w:t>not</w:t>
      </w:r>
      <w:r>
        <w:t xml:space="preserve"> just about products and I really need you to understand this </w:t>
      </w:r>
      <w:r w:rsidR="00ED0710">
        <w:t xml:space="preserve">point in order to fully embrace the New Learning Experience </w:t>
      </w:r>
    </w:p>
    <w:p w:rsidR="00B35AC6" w:rsidRPr="00B35AC6" w:rsidRDefault="00B35AC6" w:rsidP="00EA2E36">
      <w:pPr>
        <w:pStyle w:val="ListParagraph"/>
        <w:numPr>
          <w:ilvl w:val="1"/>
          <w:numId w:val="6"/>
        </w:numPr>
        <w:rPr>
          <w:u w:val="single"/>
        </w:rPr>
      </w:pPr>
      <w:r>
        <w:lastRenderedPageBreak/>
        <w:t xml:space="preserve">This holistic view is what not only makes this such a unique approach, but also underlines that we are the ONLY company that can do it through </w:t>
      </w:r>
      <w:r>
        <w:rPr>
          <w:u w:val="single"/>
        </w:rPr>
        <w:t xml:space="preserve">EVERYTHING </w:t>
      </w:r>
      <w:r w:rsidRPr="00275EDE">
        <w:rPr>
          <w:u w:val="single"/>
        </w:rPr>
        <w:t>WE OFFER</w:t>
      </w:r>
      <w:r w:rsidRPr="00352556">
        <w:rPr>
          <w:u w:val="single"/>
        </w:rPr>
        <w:t xml:space="preserve"> </w:t>
      </w:r>
    </w:p>
    <w:p w:rsidR="00FA1229" w:rsidRDefault="00FA1229" w:rsidP="00ED0710">
      <w:pPr>
        <w:pStyle w:val="ListParagraph"/>
        <w:ind w:left="1440"/>
        <w:rPr>
          <w:u w:val="single"/>
        </w:rPr>
      </w:pPr>
    </w:p>
    <w:p w:rsidR="00DC7F34" w:rsidRDefault="00FE3BF4" w:rsidP="00B532D0">
      <w:pPr>
        <w:rPr>
          <w:rFonts w:asciiTheme="minorHAnsi" w:hAnsiTheme="minorHAnsi"/>
          <w:u w:val="single"/>
        </w:rPr>
      </w:pPr>
      <w:r>
        <w:rPr>
          <w:noProof/>
        </w:rPr>
        <w:drawing>
          <wp:inline distT="0" distB="0" distL="0" distR="0" wp14:anchorId="0C208F94" wp14:editId="15E2ED21">
            <wp:extent cx="1585329" cy="1210200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5568" cy="1210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2D0" w:rsidRPr="00B532D0" w:rsidRDefault="00B532D0" w:rsidP="00B532D0">
      <w:pPr>
        <w:rPr>
          <w:rFonts w:asciiTheme="minorHAnsi" w:hAnsiTheme="minorHAnsi"/>
          <w:u w:val="single"/>
        </w:rPr>
      </w:pPr>
    </w:p>
    <w:p w:rsidR="00CE7DA7" w:rsidRPr="00ED0710" w:rsidRDefault="00B35AC6" w:rsidP="00EA2E36">
      <w:pPr>
        <w:pStyle w:val="ListParagraph"/>
        <w:numPr>
          <w:ilvl w:val="0"/>
          <w:numId w:val="6"/>
        </w:numPr>
        <w:rPr>
          <w:rFonts w:asciiTheme="minorHAnsi" w:hAnsiTheme="minorHAnsi"/>
          <w:u w:val="single"/>
        </w:rPr>
      </w:pPr>
      <w:r w:rsidRPr="00ED0710">
        <w:rPr>
          <w:rFonts w:asciiTheme="minorHAnsi" w:hAnsiTheme="minorHAnsi"/>
        </w:rPr>
        <w:t xml:space="preserve">With that said, the </w:t>
      </w:r>
      <w:r w:rsidR="00CE7DA7" w:rsidRPr="00ED0710">
        <w:rPr>
          <w:rFonts w:asciiTheme="minorHAnsi" w:hAnsiTheme="minorHAnsi"/>
        </w:rPr>
        <w:t>whole is greater than the sum of its parts, but the parts are pretty damn powerful on their own</w:t>
      </w:r>
      <w:r w:rsidR="00034B78" w:rsidRPr="00ED0710">
        <w:rPr>
          <w:rFonts w:asciiTheme="minorHAnsi" w:hAnsiTheme="minorHAnsi"/>
        </w:rPr>
        <w:t xml:space="preserve"> and I’m so proud of that</w:t>
      </w:r>
    </w:p>
    <w:p w:rsidR="00FA1229" w:rsidRPr="00ED0710" w:rsidRDefault="006E625D" w:rsidP="00EA2E36">
      <w:pPr>
        <w:pStyle w:val="ListParagraph"/>
        <w:numPr>
          <w:ilvl w:val="0"/>
          <w:numId w:val="6"/>
        </w:numPr>
        <w:rPr>
          <w:rFonts w:asciiTheme="minorHAnsi" w:hAnsiTheme="minorHAnsi"/>
          <w:u w:val="single"/>
        </w:rPr>
      </w:pPr>
      <w:r>
        <w:rPr>
          <w:rFonts w:asciiTheme="minorHAnsi" w:hAnsiTheme="minorHAnsi"/>
        </w:rPr>
        <w:t xml:space="preserve">What is really exciting is that </w:t>
      </w:r>
      <w:r w:rsidR="00DD2F9B">
        <w:rPr>
          <w:rFonts w:asciiTheme="minorHAnsi" w:hAnsiTheme="minorHAnsi"/>
        </w:rPr>
        <w:t xml:space="preserve">at </w:t>
      </w:r>
      <w:proofErr w:type="spellStart"/>
      <w:r w:rsidR="00DD2F9B">
        <w:rPr>
          <w:rFonts w:asciiTheme="minorHAnsi" w:hAnsiTheme="minorHAnsi"/>
        </w:rPr>
        <w:t>BbWorld</w:t>
      </w:r>
      <w:proofErr w:type="spellEnd"/>
      <w:r w:rsidR="00DD2F9B">
        <w:rPr>
          <w:rFonts w:asciiTheme="minorHAnsi" w:hAnsiTheme="minorHAnsi"/>
        </w:rPr>
        <w:t xml:space="preserve"> next week we are</w:t>
      </w:r>
      <w:r>
        <w:rPr>
          <w:rFonts w:asciiTheme="minorHAnsi" w:hAnsiTheme="minorHAnsi"/>
        </w:rPr>
        <w:t xml:space="preserve"> rolling out </w:t>
      </w:r>
      <w:r w:rsidR="00FA1229" w:rsidRPr="00664AA3">
        <w:rPr>
          <w:rFonts w:asciiTheme="minorHAnsi" w:hAnsiTheme="minorHAnsi"/>
          <w:b/>
        </w:rPr>
        <w:t>the first integrated product poof points</w:t>
      </w:r>
      <w:r w:rsidR="00FA1229" w:rsidRPr="00ED0710">
        <w:rPr>
          <w:rFonts w:asciiTheme="minorHAnsi" w:hAnsiTheme="minorHAnsi"/>
        </w:rPr>
        <w:t xml:space="preserve"> </w:t>
      </w:r>
      <w:r w:rsidR="00ED0710">
        <w:rPr>
          <w:rFonts w:asciiTheme="minorHAnsi" w:hAnsiTheme="minorHAnsi"/>
        </w:rPr>
        <w:t xml:space="preserve">of the New Learning Experience </w:t>
      </w:r>
    </w:p>
    <w:p w:rsidR="00B35AC6" w:rsidRPr="00ED0710" w:rsidRDefault="00B35AC6" w:rsidP="00EA2E36">
      <w:pPr>
        <w:pStyle w:val="ListParagraph"/>
        <w:numPr>
          <w:ilvl w:val="1"/>
          <w:numId w:val="6"/>
        </w:numPr>
        <w:rPr>
          <w:rFonts w:asciiTheme="minorHAnsi" w:hAnsiTheme="minorHAnsi"/>
          <w:u w:val="single"/>
        </w:rPr>
      </w:pPr>
      <w:r w:rsidRPr="00ED0710">
        <w:rPr>
          <w:rFonts w:asciiTheme="minorHAnsi" w:hAnsiTheme="minorHAnsi"/>
        </w:rPr>
        <w:t xml:space="preserve">While the </w:t>
      </w:r>
      <w:r w:rsidR="00FA1229" w:rsidRPr="00ED0710">
        <w:rPr>
          <w:rFonts w:asciiTheme="minorHAnsi" w:hAnsiTheme="minorHAnsi"/>
        </w:rPr>
        <w:t xml:space="preserve">launch of these products is not the same as the New Learning Experience; they are part of it </w:t>
      </w:r>
      <w:r w:rsidR="00ED0710">
        <w:rPr>
          <w:rFonts w:asciiTheme="minorHAnsi" w:hAnsiTheme="minorHAnsi"/>
        </w:rPr>
        <w:t>and show that we are d</w:t>
      </w:r>
      <w:r w:rsidR="00FA1229" w:rsidRPr="00ED0710">
        <w:rPr>
          <w:rFonts w:asciiTheme="minorHAnsi" w:hAnsiTheme="minorHAnsi"/>
        </w:rPr>
        <w:t xml:space="preserve">elivering real, tangible value to the market to support this new approach </w:t>
      </w:r>
    </w:p>
    <w:p w:rsidR="00ED0710" w:rsidRPr="00ED0710" w:rsidRDefault="00ED0710" w:rsidP="00EA2E36">
      <w:pPr>
        <w:pStyle w:val="ListParagraph"/>
        <w:numPr>
          <w:ilvl w:val="1"/>
          <w:numId w:val="6"/>
        </w:numPr>
        <w:rPr>
          <w:rFonts w:asciiTheme="minorHAnsi" w:hAnsiTheme="minorHAnsi"/>
          <w:u w:val="single"/>
        </w:rPr>
      </w:pPr>
      <w:r>
        <w:rPr>
          <w:rFonts w:asciiTheme="minorHAnsi" w:hAnsiTheme="minorHAnsi"/>
        </w:rPr>
        <w:t>They include:</w:t>
      </w:r>
    </w:p>
    <w:p w:rsidR="00C873E5" w:rsidRPr="00ED0710" w:rsidRDefault="00C873E5" w:rsidP="00ED0710">
      <w:pPr>
        <w:rPr>
          <w:rFonts w:asciiTheme="minorHAnsi" w:hAnsiTheme="minorHAnsi"/>
          <w:i/>
        </w:rPr>
      </w:pPr>
    </w:p>
    <w:p w:rsidR="007F161D" w:rsidRPr="00ED0710" w:rsidRDefault="007F161D" w:rsidP="00EA2E36">
      <w:pPr>
        <w:numPr>
          <w:ilvl w:val="0"/>
          <w:numId w:val="7"/>
        </w:numPr>
        <w:rPr>
          <w:rFonts w:asciiTheme="minorHAnsi" w:hAnsiTheme="minorHAnsi"/>
        </w:rPr>
      </w:pPr>
      <w:r w:rsidRPr="00ED0710">
        <w:rPr>
          <w:rFonts w:asciiTheme="minorHAnsi" w:hAnsiTheme="minorHAnsi"/>
        </w:rPr>
        <w:t>Blackboard Learn</w:t>
      </w:r>
    </w:p>
    <w:p w:rsidR="00ED0710" w:rsidRPr="00664AA3" w:rsidRDefault="00664AA3" w:rsidP="00EA2E36">
      <w:pPr>
        <w:numPr>
          <w:ilvl w:val="1"/>
          <w:numId w:val="7"/>
        </w:numPr>
        <w:rPr>
          <w:rFonts w:asciiTheme="minorHAnsi" w:hAnsiTheme="minorHAnsi"/>
          <w:iCs/>
        </w:rPr>
      </w:pPr>
      <w:r>
        <w:rPr>
          <w:rFonts w:asciiTheme="minorHAnsi" w:hAnsiTheme="minorHAnsi"/>
          <w:bCs/>
          <w:iCs/>
        </w:rPr>
        <w:t xml:space="preserve">Moving our </w:t>
      </w:r>
      <w:r w:rsidR="00A57B64" w:rsidRPr="00ED0710">
        <w:rPr>
          <w:rFonts w:asciiTheme="minorHAnsi" w:hAnsiTheme="minorHAnsi"/>
          <w:bCs/>
          <w:iCs/>
        </w:rPr>
        <w:t xml:space="preserve">flagship product </w:t>
      </w:r>
      <w:r>
        <w:rPr>
          <w:rFonts w:asciiTheme="minorHAnsi" w:hAnsiTheme="minorHAnsi"/>
          <w:bCs/>
          <w:iCs/>
        </w:rPr>
        <w:t xml:space="preserve">to the cloud, we will </w:t>
      </w:r>
      <w:r w:rsidR="00A57B64" w:rsidRPr="00ED0710">
        <w:rPr>
          <w:rFonts w:asciiTheme="minorHAnsi" w:hAnsiTheme="minorHAnsi"/>
          <w:bCs/>
          <w:iCs/>
        </w:rPr>
        <w:t>deliver</w:t>
      </w:r>
      <w:r w:rsidR="00C873E5" w:rsidRPr="00ED0710">
        <w:rPr>
          <w:rFonts w:asciiTheme="minorHAnsi" w:hAnsiTheme="minorHAnsi"/>
          <w:bCs/>
          <w:iCs/>
        </w:rPr>
        <w:t xml:space="preserve"> a more delightful teaching and learning experience </w:t>
      </w:r>
      <w:r>
        <w:rPr>
          <w:rFonts w:asciiTheme="minorHAnsi" w:hAnsiTheme="minorHAnsi"/>
          <w:bCs/>
          <w:iCs/>
        </w:rPr>
        <w:t xml:space="preserve">through the complete redesign of the UX, which we are calling the Ultra experience </w:t>
      </w:r>
    </w:p>
    <w:p w:rsidR="00664AA3" w:rsidRPr="00ED0710" w:rsidRDefault="00664AA3" w:rsidP="00664AA3">
      <w:pPr>
        <w:ind w:left="1440"/>
        <w:rPr>
          <w:rFonts w:asciiTheme="minorHAnsi" w:hAnsiTheme="minorHAnsi"/>
          <w:iCs/>
        </w:rPr>
      </w:pPr>
    </w:p>
    <w:p w:rsidR="00A863F5" w:rsidRPr="00ED0710" w:rsidRDefault="00A863F5" w:rsidP="00EA2E36">
      <w:pPr>
        <w:pStyle w:val="ListParagraph"/>
        <w:numPr>
          <w:ilvl w:val="0"/>
          <w:numId w:val="6"/>
        </w:numPr>
        <w:rPr>
          <w:rFonts w:asciiTheme="minorHAnsi" w:hAnsiTheme="minorHAnsi"/>
          <w:u w:val="single"/>
        </w:rPr>
      </w:pPr>
      <w:r w:rsidRPr="00ED0710">
        <w:rPr>
          <w:rFonts w:asciiTheme="minorHAnsi" w:hAnsiTheme="minorHAnsi"/>
        </w:rPr>
        <w:t xml:space="preserve">Blackboard Collaborate </w:t>
      </w:r>
    </w:p>
    <w:p w:rsidR="00A863F5" w:rsidRDefault="00A863F5" w:rsidP="00EA2E36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ED0710">
        <w:rPr>
          <w:rFonts w:asciiTheme="minorHAnsi" w:hAnsiTheme="minorHAnsi"/>
        </w:rPr>
        <w:t>Fully redesigned, high quality, browser-ba</w:t>
      </w:r>
      <w:r w:rsidR="00ED0710">
        <w:rPr>
          <w:rFonts w:asciiTheme="minorHAnsi" w:hAnsiTheme="minorHAnsi"/>
        </w:rPr>
        <w:t xml:space="preserve">sed web conferencing solution </w:t>
      </w:r>
      <w:r w:rsidR="00FA1229" w:rsidRPr="00ED0710">
        <w:rPr>
          <w:rFonts w:asciiTheme="minorHAnsi" w:hAnsiTheme="minorHAnsi"/>
        </w:rPr>
        <w:t xml:space="preserve">that </w:t>
      </w:r>
      <w:proofErr w:type="gramStart"/>
      <w:r w:rsidR="00FA1229" w:rsidRPr="00ED0710">
        <w:rPr>
          <w:rFonts w:asciiTheme="minorHAnsi" w:hAnsiTheme="minorHAnsi"/>
        </w:rPr>
        <w:t xml:space="preserve">will </w:t>
      </w:r>
      <w:r w:rsidRPr="00ED0710">
        <w:rPr>
          <w:rFonts w:asciiTheme="minorHAnsi" w:hAnsiTheme="minorHAnsi"/>
        </w:rPr>
        <w:t xml:space="preserve"> revolutionize</w:t>
      </w:r>
      <w:proofErr w:type="gramEnd"/>
      <w:r w:rsidRPr="00ED0710">
        <w:rPr>
          <w:rFonts w:asciiTheme="minorHAnsi" w:hAnsiTheme="minorHAnsi"/>
        </w:rPr>
        <w:t xml:space="preserve"> v</w:t>
      </w:r>
      <w:r w:rsidR="00FA1229" w:rsidRPr="00ED0710">
        <w:rPr>
          <w:rFonts w:asciiTheme="minorHAnsi" w:hAnsiTheme="minorHAnsi"/>
        </w:rPr>
        <w:t>ideo conferencing as we know it</w:t>
      </w:r>
    </w:p>
    <w:p w:rsidR="00664AA3" w:rsidRDefault="00664AA3" w:rsidP="00EA2E36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This will also feature the new Ultra experience </w:t>
      </w:r>
    </w:p>
    <w:p w:rsidR="00664AA3" w:rsidRDefault="00664AA3" w:rsidP="00EA2E36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Would have loved to use</w:t>
      </w:r>
    </w:p>
    <w:p w:rsidR="00ED0710" w:rsidRPr="00ED0710" w:rsidRDefault="00ED0710" w:rsidP="00ED0710">
      <w:pPr>
        <w:pStyle w:val="ListParagraph"/>
        <w:ind w:left="1440"/>
        <w:rPr>
          <w:rFonts w:asciiTheme="minorHAnsi" w:hAnsiTheme="minorHAnsi"/>
        </w:rPr>
      </w:pPr>
    </w:p>
    <w:p w:rsidR="00A863F5" w:rsidRPr="00ED0710" w:rsidRDefault="00A863F5" w:rsidP="00EA2E36">
      <w:pPr>
        <w:numPr>
          <w:ilvl w:val="0"/>
          <w:numId w:val="7"/>
        </w:numPr>
        <w:rPr>
          <w:rFonts w:asciiTheme="minorHAnsi" w:hAnsiTheme="minorHAnsi"/>
        </w:rPr>
      </w:pPr>
      <w:r w:rsidRPr="00ED0710">
        <w:rPr>
          <w:rFonts w:asciiTheme="minorHAnsi" w:hAnsiTheme="minorHAnsi"/>
        </w:rPr>
        <w:t>B</w:t>
      </w:r>
      <w:r w:rsidR="00FA1229" w:rsidRPr="00ED0710">
        <w:rPr>
          <w:rFonts w:asciiTheme="minorHAnsi" w:hAnsiTheme="minorHAnsi"/>
        </w:rPr>
        <w:t xml:space="preserve">b Student </w:t>
      </w:r>
    </w:p>
    <w:p w:rsidR="00A863F5" w:rsidRPr="00ED0710" w:rsidRDefault="00A863F5" w:rsidP="00EA2E36">
      <w:pPr>
        <w:numPr>
          <w:ilvl w:val="1"/>
          <w:numId w:val="7"/>
        </w:numPr>
        <w:rPr>
          <w:rFonts w:asciiTheme="minorHAnsi" w:hAnsiTheme="minorHAnsi"/>
        </w:rPr>
      </w:pPr>
      <w:r w:rsidRPr="00ED0710">
        <w:rPr>
          <w:rFonts w:asciiTheme="minorHAnsi" w:hAnsiTheme="minorHAnsi"/>
        </w:rPr>
        <w:t>First in a series of apps designed specifically for the learner to connect them to their academic experience on any device, at any time</w:t>
      </w:r>
    </w:p>
    <w:p w:rsidR="00A863F5" w:rsidRPr="00ED0710" w:rsidRDefault="00A863F5" w:rsidP="00EA2E36">
      <w:pPr>
        <w:numPr>
          <w:ilvl w:val="1"/>
          <w:numId w:val="7"/>
        </w:numPr>
        <w:rPr>
          <w:rFonts w:asciiTheme="minorHAnsi" w:hAnsiTheme="minorHAnsi"/>
        </w:rPr>
      </w:pPr>
      <w:r w:rsidRPr="00ED0710">
        <w:rPr>
          <w:rFonts w:asciiTheme="minorHAnsi" w:hAnsiTheme="minorHAnsi"/>
        </w:rPr>
        <w:t xml:space="preserve">Frankly, </w:t>
      </w:r>
      <w:r w:rsidRPr="000879F0">
        <w:rPr>
          <w:rFonts w:asciiTheme="minorHAnsi" w:hAnsiTheme="minorHAnsi"/>
          <w:b/>
        </w:rPr>
        <w:t xml:space="preserve">this </w:t>
      </w:r>
      <w:r w:rsidR="00B35AC6" w:rsidRPr="000879F0">
        <w:rPr>
          <w:rFonts w:asciiTheme="minorHAnsi" w:hAnsiTheme="minorHAnsi"/>
          <w:b/>
        </w:rPr>
        <w:t>is NLE in its full expression</w:t>
      </w:r>
      <w:r w:rsidR="00B35AC6" w:rsidRPr="00ED0710">
        <w:rPr>
          <w:rFonts w:asciiTheme="minorHAnsi" w:hAnsiTheme="minorHAnsi"/>
        </w:rPr>
        <w:t xml:space="preserve"> as it truly embodies the concept of NLE in one product </w:t>
      </w:r>
    </w:p>
    <w:p w:rsidR="00A863F5" w:rsidRPr="00ED0710" w:rsidRDefault="00A863F5" w:rsidP="00EA2E36">
      <w:pPr>
        <w:numPr>
          <w:ilvl w:val="2"/>
          <w:numId w:val="7"/>
        </w:numPr>
        <w:rPr>
          <w:rFonts w:asciiTheme="minorHAnsi" w:hAnsiTheme="minorHAnsi"/>
        </w:rPr>
      </w:pPr>
      <w:r w:rsidRPr="00ED0710">
        <w:rPr>
          <w:rFonts w:asciiTheme="minorHAnsi" w:hAnsiTheme="minorHAnsi"/>
        </w:rPr>
        <w:t>App-based</w:t>
      </w:r>
    </w:p>
    <w:p w:rsidR="00A863F5" w:rsidRPr="00ED0710" w:rsidRDefault="00A863F5" w:rsidP="00EA2E36">
      <w:pPr>
        <w:numPr>
          <w:ilvl w:val="2"/>
          <w:numId w:val="7"/>
        </w:numPr>
        <w:rPr>
          <w:rFonts w:asciiTheme="minorHAnsi" w:hAnsiTheme="minorHAnsi"/>
        </w:rPr>
      </w:pPr>
      <w:r w:rsidRPr="00ED0710">
        <w:rPr>
          <w:rFonts w:asciiTheme="minorHAnsi" w:hAnsiTheme="minorHAnsi"/>
        </w:rPr>
        <w:t>Responsive, simple, and has a beautiful interface</w:t>
      </w:r>
    </w:p>
    <w:p w:rsidR="00A863F5" w:rsidRPr="00ED0710" w:rsidRDefault="00A863F5" w:rsidP="00EA2E36">
      <w:pPr>
        <w:numPr>
          <w:ilvl w:val="2"/>
          <w:numId w:val="7"/>
        </w:numPr>
        <w:rPr>
          <w:rFonts w:asciiTheme="minorHAnsi" w:hAnsiTheme="minorHAnsi"/>
        </w:rPr>
      </w:pPr>
      <w:r w:rsidRPr="00ED0710">
        <w:rPr>
          <w:rFonts w:asciiTheme="minorHAnsi" w:hAnsiTheme="minorHAnsi"/>
        </w:rPr>
        <w:t>Fully integrated with Blackboard Learn and Blackboard Collaborate</w:t>
      </w:r>
    </w:p>
    <w:p w:rsidR="00A863F5" w:rsidRPr="00ED0710" w:rsidRDefault="00A863F5" w:rsidP="00EA2E36">
      <w:pPr>
        <w:numPr>
          <w:ilvl w:val="2"/>
          <w:numId w:val="7"/>
        </w:numPr>
        <w:rPr>
          <w:rFonts w:asciiTheme="minorHAnsi" w:hAnsiTheme="minorHAnsi"/>
        </w:rPr>
      </w:pPr>
      <w:r w:rsidRPr="00ED0710">
        <w:rPr>
          <w:rFonts w:asciiTheme="minorHAnsi" w:hAnsiTheme="minorHAnsi"/>
        </w:rPr>
        <w:t xml:space="preserve">Services delivered in a continual stream because it’s enabled by a </w:t>
      </w:r>
    </w:p>
    <w:p w:rsidR="00A863F5" w:rsidRPr="00ED0710" w:rsidRDefault="00A863F5" w:rsidP="00ED0710">
      <w:pPr>
        <w:ind w:left="2160"/>
        <w:rPr>
          <w:rFonts w:asciiTheme="minorHAnsi" w:hAnsiTheme="minorHAnsi"/>
        </w:rPr>
      </w:pPr>
      <w:proofErr w:type="spellStart"/>
      <w:r w:rsidRPr="00ED0710">
        <w:rPr>
          <w:rFonts w:asciiTheme="minorHAnsi" w:hAnsiTheme="minorHAnsi"/>
        </w:rPr>
        <w:t>SaaS</w:t>
      </w:r>
      <w:proofErr w:type="spellEnd"/>
      <w:r w:rsidRPr="00ED0710">
        <w:rPr>
          <w:rFonts w:asciiTheme="minorHAnsi" w:hAnsiTheme="minorHAnsi"/>
        </w:rPr>
        <w:t xml:space="preserve"> infrastructure</w:t>
      </w:r>
    </w:p>
    <w:p w:rsidR="00A863F5" w:rsidRPr="00ED0710" w:rsidRDefault="00A863F5" w:rsidP="00EA2E36">
      <w:pPr>
        <w:pStyle w:val="ListParagraph"/>
        <w:numPr>
          <w:ilvl w:val="2"/>
          <w:numId w:val="10"/>
        </w:numPr>
        <w:rPr>
          <w:rFonts w:asciiTheme="minorHAnsi" w:hAnsiTheme="minorHAnsi"/>
          <w:i/>
        </w:rPr>
      </w:pPr>
      <w:r w:rsidRPr="00ED0710">
        <w:rPr>
          <w:rFonts w:asciiTheme="minorHAnsi" w:hAnsiTheme="minorHAnsi"/>
        </w:rPr>
        <w:t xml:space="preserve">And will eventually support </w:t>
      </w:r>
      <w:proofErr w:type="spellStart"/>
      <w:r w:rsidRPr="00ED0710">
        <w:rPr>
          <w:rFonts w:asciiTheme="minorHAnsi" w:hAnsiTheme="minorHAnsi"/>
        </w:rPr>
        <w:t>MyEdu</w:t>
      </w:r>
      <w:proofErr w:type="spellEnd"/>
      <w:r w:rsidRPr="00ED0710">
        <w:rPr>
          <w:rFonts w:asciiTheme="minorHAnsi" w:hAnsiTheme="minorHAnsi"/>
        </w:rPr>
        <w:t xml:space="preserve"> </w:t>
      </w:r>
    </w:p>
    <w:p w:rsidR="00ED0710" w:rsidRPr="00ED0710" w:rsidRDefault="00ED0710" w:rsidP="00ED0710">
      <w:pPr>
        <w:pStyle w:val="ListParagraph"/>
        <w:ind w:left="2160"/>
        <w:rPr>
          <w:rFonts w:asciiTheme="minorHAnsi" w:hAnsiTheme="minorHAnsi"/>
          <w:i/>
        </w:rPr>
      </w:pPr>
    </w:p>
    <w:p w:rsidR="00E92042" w:rsidRPr="00ED0710" w:rsidRDefault="00B35AC6" w:rsidP="00EA2E36">
      <w:pPr>
        <w:numPr>
          <w:ilvl w:val="0"/>
          <w:numId w:val="7"/>
        </w:numPr>
        <w:rPr>
          <w:rFonts w:asciiTheme="minorHAnsi" w:hAnsiTheme="minorHAnsi"/>
        </w:rPr>
      </w:pPr>
      <w:r w:rsidRPr="00ED0710">
        <w:rPr>
          <w:rFonts w:asciiTheme="minorHAnsi" w:hAnsiTheme="minorHAnsi"/>
        </w:rPr>
        <w:t>Blackboard Analytics</w:t>
      </w:r>
      <w:r w:rsidR="001E6143" w:rsidRPr="00ED0710">
        <w:rPr>
          <w:rFonts w:asciiTheme="minorHAnsi" w:hAnsiTheme="minorHAnsi"/>
        </w:rPr>
        <w:t xml:space="preserve"> </w:t>
      </w:r>
    </w:p>
    <w:p w:rsidR="008B4F8B" w:rsidRPr="00ED0710" w:rsidRDefault="00C873E5" w:rsidP="00EA2E36">
      <w:pPr>
        <w:numPr>
          <w:ilvl w:val="1"/>
          <w:numId w:val="7"/>
        </w:numPr>
        <w:rPr>
          <w:rFonts w:asciiTheme="minorHAnsi" w:hAnsiTheme="minorHAnsi"/>
        </w:rPr>
      </w:pPr>
      <w:r w:rsidRPr="00ED0710">
        <w:rPr>
          <w:rFonts w:asciiTheme="minorHAnsi" w:hAnsiTheme="minorHAnsi"/>
          <w:bCs/>
        </w:rPr>
        <w:t>New data tools that will help students better understand</w:t>
      </w:r>
      <w:r w:rsidR="00877E03" w:rsidRPr="00ED0710">
        <w:rPr>
          <w:rFonts w:asciiTheme="minorHAnsi" w:hAnsiTheme="minorHAnsi"/>
          <w:bCs/>
        </w:rPr>
        <w:t xml:space="preserve"> and create</w:t>
      </w:r>
      <w:r w:rsidR="00B35AC6" w:rsidRPr="00ED0710">
        <w:rPr>
          <w:rFonts w:asciiTheme="minorHAnsi" w:hAnsiTheme="minorHAnsi"/>
          <w:bCs/>
        </w:rPr>
        <w:t xml:space="preserve"> their own path and help teachers personalize education to create successful outcomes </w:t>
      </w:r>
    </w:p>
    <w:p w:rsidR="000B1274" w:rsidRDefault="0086403F" w:rsidP="00EA2E36">
      <w:pPr>
        <w:pStyle w:val="ListParagraph"/>
        <w:numPr>
          <w:ilvl w:val="1"/>
          <w:numId w:val="10"/>
        </w:numPr>
        <w:rPr>
          <w:rFonts w:asciiTheme="minorHAnsi" w:hAnsiTheme="minorHAnsi"/>
        </w:rPr>
      </w:pPr>
      <w:r w:rsidRPr="00ED0710">
        <w:rPr>
          <w:rFonts w:asciiTheme="minorHAnsi" w:hAnsiTheme="minorHAnsi"/>
        </w:rPr>
        <w:lastRenderedPageBreak/>
        <w:t>Analytics</w:t>
      </w:r>
      <w:r w:rsidR="001E6143" w:rsidRPr="00ED0710">
        <w:rPr>
          <w:rFonts w:asciiTheme="minorHAnsi" w:hAnsiTheme="minorHAnsi"/>
        </w:rPr>
        <w:t xml:space="preserve"> can </w:t>
      </w:r>
      <w:r w:rsidR="00B35AC6" w:rsidRPr="00ED0710">
        <w:rPr>
          <w:rFonts w:asciiTheme="minorHAnsi" w:hAnsiTheme="minorHAnsi"/>
        </w:rPr>
        <w:t xml:space="preserve">also </w:t>
      </w:r>
      <w:r w:rsidR="001E6143" w:rsidRPr="00ED0710">
        <w:rPr>
          <w:rFonts w:asciiTheme="minorHAnsi" w:hAnsiTheme="minorHAnsi"/>
        </w:rPr>
        <w:t>improve the entire educational ecosystem –</w:t>
      </w:r>
      <w:r w:rsidR="00D660CE" w:rsidRPr="00ED0710">
        <w:rPr>
          <w:rFonts w:asciiTheme="minorHAnsi" w:hAnsiTheme="minorHAnsi"/>
        </w:rPr>
        <w:t xml:space="preserve"> and we are </w:t>
      </w:r>
      <w:r w:rsidR="00D660CE" w:rsidRPr="00ED0710">
        <w:rPr>
          <w:rFonts w:asciiTheme="minorHAnsi" w:hAnsiTheme="minorHAnsi"/>
          <w:u w:val="single"/>
        </w:rPr>
        <w:t>the only company</w:t>
      </w:r>
      <w:r w:rsidR="00D660CE" w:rsidRPr="00ED0710">
        <w:rPr>
          <w:rFonts w:asciiTheme="minorHAnsi" w:hAnsiTheme="minorHAnsi"/>
        </w:rPr>
        <w:t xml:space="preserve"> that t</w:t>
      </w:r>
      <w:r w:rsidR="001E6143" w:rsidRPr="00ED0710">
        <w:rPr>
          <w:rFonts w:asciiTheme="minorHAnsi" w:hAnsiTheme="minorHAnsi"/>
        </w:rPr>
        <w:t xml:space="preserve">ouch the entire </w:t>
      </w:r>
      <w:r w:rsidRPr="00ED0710">
        <w:rPr>
          <w:rFonts w:asciiTheme="minorHAnsi" w:hAnsiTheme="minorHAnsi"/>
        </w:rPr>
        <w:t>ecosystem</w:t>
      </w:r>
      <w:r w:rsidR="005E3596" w:rsidRPr="00ED0710">
        <w:rPr>
          <w:rFonts w:asciiTheme="minorHAnsi" w:hAnsiTheme="minorHAnsi"/>
        </w:rPr>
        <w:t xml:space="preserve"> </w:t>
      </w:r>
    </w:p>
    <w:p w:rsidR="00F01989" w:rsidRDefault="00F01989" w:rsidP="00EA2E36">
      <w:pPr>
        <w:pStyle w:val="ListParagraph"/>
        <w:numPr>
          <w:ilvl w:val="1"/>
          <w:numId w:val="10"/>
        </w:numPr>
        <w:rPr>
          <w:rFonts w:asciiTheme="minorHAnsi" w:hAnsiTheme="minorHAnsi"/>
        </w:rPr>
      </w:pPr>
      <w:r>
        <w:rPr>
          <w:rFonts w:asciiTheme="minorHAnsi" w:hAnsiTheme="minorHAnsi"/>
        </w:rPr>
        <w:t>More work here to come</w:t>
      </w:r>
    </w:p>
    <w:p w:rsidR="00C51BAD" w:rsidRDefault="00C51BAD" w:rsidP="00C51BAD">
      <w:pPr>
        <w:pStyle w:val="ListParagraph"/>
        <w:ind w:left="1440"/>
        <w:rPr>
          <w:rFonts w:asciiTheme="minorHAnsi" w:hAnsiTheme="minorHAnsi"/>
        </w:rPr>
      </w:pPr>
    </w:p>
    <w:p w:rsidR="00A344F8" w:rsidRPr="00EB1B27" w:rsidRDefault="00A344F8" w:rsidP="00EA2E36">
      <w:pPr>
        <w:pStyle w:val="ListParagraph"/>
        <w:numPr>
          <w:ilvl w:val="0"/>
          <w:numId w:val="10"/>
        </w:numPr>
        <w:rPr>
          <w:rFonts w:asciiTheme="minorHAnsi" w:hAnsiTheme="minorHAnsi"/>
        </w:rPr>
      </w:pPr>
      <w:r w:rsidRPr="00EB1B27">
        <w:rPr>
          <w:rFonts w:asciiTheme="minorHAnsi" w:hAnsiTheme="minorHAnsi"/>
        </w:rPr>
        <w:t>TRANSACT</w:t>
      </w:r>
      <w:r w:rsidR="00DD2F9B" w:rsidRPr="00EB1B27">
        <w:rPr>
          <w:rFonts w:asciiTheme="minorHAnsi" w:hAnsiTheme="minorHAnsi"/>
        </w:rPr>
        <w:t xml:space="preserve"> </w:t>
      </w:r>
    </w:p>
    <w:p w:rsidR="00735B4F" w:rsidRPr="00EB1B27" w:rsidRDefault="00735B4F" w:rsidP="00EA2E36">
      <w:pPr>
        <w:pStyle w:val="ListParagraph"/>
        <w:numPr>
          <w:ilvl w:val="1"/>
          <w:numId w:val="10"/>
        </w:numPr>
        <w:rPr>
          <w:rFonts w:asciiTheme="minorHAnsi" w:hAnsiTheme="minorHAnsi"/>
        </w:rPr>
      </w:pPr>
      <w:r w:rsidRPr="00EB1B27">
        <w:rPr>
          <w:rFonts w:asciiTheme="minorHAnsi" w:hAnsiTheme="minorHAnsi"/>
        </w:rPr>
        <w:t>It is important to note that our New Learning Experience approach is not limited to our education-based technology, services and data</w:t>
      </w:r>
      <w:r w:rsidR="0038514E" w:rsidRPr="00EB1B27">
        <w:rPr>
          <w:rFonts w:asciiTheme="minorHAnsi" w:hAnsiTheme="minorHAnsi"/>
        </w:rPr>
        <w:t>.</w:t>
      </w:r>
      <w:r w:rsidRPr="00EB1B27">
        <w:rPr>
          <w:rFonts w:asciiTheme="minorHAnsi" w:hAnsiTheme="minorHAnsi"/>
        </w:rPr>
        <w:t xml:space="preserve"> We have a number of transactional solutions delivered through our Blackboard Transact team designed </w:t>
      </w:r>
      <w:r w:rsidR="0038514E" w:rsidRPr="00EB1B27">
        <w:rPr>
          <w:rFonts w:asciiTheme="minorHAnsi" w:hAnsiTheme="minorHAnsi"/>
        </w:rPr>
        <w:t>around the needs of the learner as well.</w:t>
      </w:r>
    </w:p>
    <w:p w:rsidR="00735B4F" w:rsidRPr="00EB1B27" w:rsidRDefault="00735B4F" w:rsidP="00EA2E36">
      <w:pPr>
        <w:pStyle w:val="ListParagraph"/>
        <w:numPr>
          <w:ilvl w:val="2"/>
          <w:numId w:val="10"/>
        </w:numPr>
        <w:rPr>
          <w:rFonts w:asciiTheme="minorHAnsi" w:hAnsiTheme="minorHAnsi"/>
        </w:rPr>
      </w:pPr>
      <w:r w:rsidRPr="00EB1B27">
        <w:rPr>
          <w:rFonts w:asciiTheme="minorHAnsi" w:hAnsiTheme="minorHAnsi"/>
        </w:rPr>
        <w:t>Blackboard Attendance</w:t>
      </w:r>
    </w:p>
    <w:p w:rsidR="00735B4F" w:rsidRPr="00EB1B27" w:rsidRDefault="00735B4F" w:rsidP="00EA2E36">
      <w:pPr>
        <w:pStyle w:val="ListParagraph"/>
        <w:numPr>
          <w:ilvl w:val="2"/>
          <w:numId w:val="10"/>
        </w:numPr>
        <w:rPr>
          <w:rFonts w:asciiTheme="minorHAnsi" w:hAnsiTheme="minorHAnsi"/>
        </w:rPr>
      </w:pPr>
      <w:proofErr w:type="spellStart"/>
      <w:r w:rsidRPr="00EB1B27">
        <w:rPr>
          <w:rFonts w:asciiTheme="minorHAnsi" w:hAnsiTheme="minorHAnsi"/>
        </w:rPr>
        <w:t>B</w:t>
      </w:r>
      <w:r w:rsidR="00C51BAD" w:rsidRPr="00EB1B27">
        <w:rPr>
          <w:rFonts w:asciiTheme="minorHAnsi" w:hAnsiTheme="minorHAnsi"/>
        </w:rPr>
        <w:t>lackboardPay</w:t>
      </w:r>
      <w:proofErr w:type="spellEnd"/>
      <w:r w:rsidR="00C51BAD" w:rsidRPr="00EB1B27">
        <w:rPr>
          <w:rFonts w:asciiTheme="minorHAnsi" w:hAnsiTheme="minorHAnsi"/>
        </w:rPr>
        <w:t xml:space="preserve"> </w:t>
      </w:r>
    </w:p>
    <w:p w:rsidR="00C51BAD" w:rsidRPr="00EB1B27" w:rsidRDefault="00C51BAD" w:rsidP="00EA2E36">
      <w:pPr>
        <w:pStyle w:val="ListParagraph"/>
        <w:numPr>
          <w:ilvl w:val="2"/>
          <w:numId w:val="10"/>
        </w:numPr>
        <w:rPr>
          <w:rFonts w:asciiTheme="minorHAnsi" w:hAnsiTheme="minorHAnsi"/>
        </w:rPr>
      </w:pPr>
      <w:r w:rsidRPr="00EB1B27">
        <w:rPr>
          <w:rFonts w:asciiTheme="minorHAnsi" w:hAnsiTheme="minorHAnsi"/>
        </w:rPr>
        <w:t>Blackboard Mobile Host Card Emulation</w:t>
      </w:r>
    </w:p>
    <w:p w:rsidR="00C51BAD" w:rsidRPr="00EB1B27" w:rsidRDefault="00C51BAD" w:rsidP="00EA2E36">
      <w:pPr>
        <w:pStyle w:val="ListParagraph"/>
        <w:numPr>
          <w:ilvl w:val="2"/>
          <w:numId w:val="10"/>
        </w:numPr>
        <w:rPr>
          <w:rFonts w:asciiTheme="minorHAnsi" w:hAnsiTheme="minorHAnsi"/>
        </w:rPr>
      </w:pPr>
      <w:r w:rsidRPr="00EB1B27">
        <w:rPr>
          <w:rFonts w:asciiTheme="minorHAnsi" w:hAnsiTheme="minorHAnsi"/>
        </w:rPr>
        <w:t>Our mobile ID makes it easy to manage campus transactions - both financial as well as door access – through the use of mobile phones. We’re the only provider in the world that can do this</w:t>
      </w:r>
    </w:p>
    <w:p w:rsidR="00A863F5" w:rsidRPr="00ED0710" w:rsidRDefault="00A863F5" w:rsidP="00ED0710">
      <w:pPr>
        <w:pStyle w:val="ListParagraph"/>
        <w:ind w:left="2160"/>
        <w:rPr>
          <w:rFonts w:asciiTheme="minorHAnsi" w:hAnsiTheme="minorHAnsi"/>
        </w:rPr>
      </w:pPr>
    </w:p>
    <w:p w:rsidR="00A863F5" w:rsidRPr="00ED0710" w:rsidRDefault="00A863F5" w:rsidP="00EA2E36">
      <w:pPr>
        <w:pStyle w:val="ListParagraph"/>
        <w:numPr>
          <w:ilvl w:val="0"/>
          <w:numId w:val="10"/>
        </w:numPr>
        <w:rPr>
          <w:rFonts w:asciiTheme="minorHAnsi" w:hAnsiTheme="minorHAnsi"/>
        </w:rPr>
      </w:pPr>
      <w:r w:rsidRPr="00ED0710">
        <w:rPr>
          <w:rFonts w:asciiTheme="minorHAnsi" w:hAnsiTheme="minorHAnsi"/>
        </w:rPr>
        <w:t xml:space="preserve">Notice that everything is starting to look </w:t>
      </w:r>
      <w:r w:rsidR="00C51BAD">
        <w:rPr>
          <w:rFonts w:asciiTheme="minorHAnsi" w:hAnsiTheme="minorHAnsi"/>
        </w:rPr>
        <w:t xml:space="preserve">and sound </w:t>
      </w:r>
      <w:r w:rsidRPr="00ED0710">
        <w:rPr>
          <w:rFonts w:asciiTheme="minorHAnsi" w:hAnsiTheme="minorHAnsi"/>
        </w:rPr>
        <w:t>the same?</w:t>
      </w:r>
    </w:p>
    <w:p w:rsidR="00A863F5" w:rsidRPr="00ED0710" w:rsidRDefault="00A863F5" w:rsidP="00EA2E36">
      <w:pPr>
        <w:pStyle w:val="ListParagraph"/>
        <w:numPr>
          <w:ilvl w:val="1"/>
          <w:numId w:val="10"/>
        </w:numPr>
        <w:rPr>
          <w:rFonts w:asciiTheme="minorHAnsi" w:hAnsiTheme="minorHAnsi"/>
        </w:rPr>
      </w:pPr>
      <w:r w:rsidRPr="00ED0710">
        <w:rPr>
          <w:rFonts w:asciiTheme="minorHAnsi" w:hAnsiTheme="minorHAnsi"/>
        </w:rPr>
        <w:t xml:space="preserve">We are creating consistency in experience and a connected environment </w:t>
      </w:r>
    </w:p>
    <w:p w:rsidR="00A863F5" w:rsidRDefault="00A863F5" w:rsidP="00EA2E36">
      <w:pPr>
        <w:pStyle w:val="ListParagraph"/>
        <w:numPr>
          <w:ilvl w:val="1"/>
          <w:numId w:val="10"/>
        </w:numPr>
        <w:rPr>
          <w:rFonts w:asciiTheme="minorHAnsi" w:hAnsiTheme="minorHAnsi"/>
        </w:rPr>
      </w:pPr>
      <w:r w:rsidRPr="00ED0710">
        <w:rPr>
          <w:rFonts w:asciiTheme="minorHAnsi" w:hAnsiTheme="minorHAnsi"/>
        </w:rPr>
        <w:t>When students, teachers, admins, parents…</w:t>
      </w:r>
      <w:proofErr w:type="gramStart"/>
      <w:r w:rsidRPr="00ED0710">
        <w:rPr>
          <w:rFonts w:asciiTheme="minorHAnsi" w:hAnsiTheme="minorHAnsi"/>
        </w:rPr>
        <w:t>.ANYONE</w:t>
      </w:r>
      <w:proofErr w:type="gramEnd"/>
      <w:r w:rsidRPr="00ED0710">
        <w:rPr>
          <w:rFonts w:asciiTheme="minorHAnsi" w:hAnsiTheme="minorHAnsi"/>
        </w:rPr>
        <w:t xml:space="preserve">….is working within our portfolio, they are entering into a </w:t>
      </w:r>
      <w:r w:rsidR="00436CC8">
        <w:rPr>
          <w:rFonts w:asciiTheme="minorHAnsi" w:hAnsiTheme="minorHAnsi"/>
        </w:rPr>
        <w:t xml:space="preserve">TOTALLY </w:t>
      </w:r>
      <w:r w:rsidRPr="00ED0710">
        <w:rPr>
          <w:rFonts w:asciiTheme="minorHAnsi" w:hAnsiTheme="minorHAnsi"/>
        </w:rPr>
        <w:t xml:space="preserve">new experience </w:t>
      </w:r>
    </w:p>
    <w:p w:rsidR="00436CC8" w:rsidRDefault="00436CC8" w:rsidP="00EA2E36">
      <w:pPr>
        <w:pStyle w:val="ListParagraph"/>
        <w:numPr>
          <w:ilvl w:val="0"/>
          <w:numId w:val="10"/>
        </w:numPr>
        <w:rPr>
          <w:rFonts w:asciiTheme="minorHAnsi" w:hAnsiTheme="minorHAnsi"/>
        </w:rPr>
      </w:pPr>
      <w:r>
        <w:rPr>
          <w:rFonts w:asciiTheme="minorHAnsi" w:hAnsiTheme="minorHAnsi"/>
        </w:rPr>
        <w:t>What you’re seeing has never been done – this is going to shake up the industry in ways that are unforgettable</w:t>
      </w:r>
    </w:p>
    <w:p w:rsidR="00436CC8" w:rsidRPr="00436CC8" w:rsidRDefault="00436CC8" w:rsidP="00436CC8">
      <w:pPr>
        <w:rPr>
          <w:rFonts w:asciiTheme="minorHAnsi" w:hAnsiTheme="minorHAnsi"/>
        </w:rPr>
      </w:pPr>
    </w:p>
    <w:p w:rsidR="00436CC8" w:rsidRDefault="00436CC8" w:rsidP="00EA2E36">
      <w:pPr>
        <w:pStyle w:val="ListParagraph"/>
        <w:numPr>
          <w:ilvl w:val="0"/>
          <w:numId w:val="10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I want to switch gears now and talk to you about </w:t>
      </w:r>
      <w:r w:rsidRPr="00436CC8">
        <w:rPr>
          <w:rFonts w:asciiTheme="minorHAnsi" w:hAnsiTheme="minorHAnsi"/>
          <w:u w:val="single"/>
        </w:rPr>
        <w:t>how we are activating this and what to expect</w:t>
      </w:r>
    </w:p>
    <w:p w:rsidR="00436CC8" w:rsidRPr="00436CC8" w:rsidRDefault="00436CC8" w:rsidP="00436CC8">
      <w:pPr>
        <w:ind w:left="360"/>
        <w:rPr>
          <w:rFonts w:asciiTheme="minorHAnsi" w:hAnsiTheme="minorHAnsi"/>
        </w:rPr>
      </w:pPr>
    </w:p>
    <w:p w:rsidR="00671008" w:rsidRDefault="00671008" w:rsidP="00ED0710">
      <w:pPr>
        <w:rPr>
          <w:rFonts w:asciiTheme="minorHAnsi" w:hAnsiTheme="minorHAnsi"/>
        </w:rPr>
      </w:pPr>
    </w:p>
    <w:p w:rsidR="0040468E" w:rsidRPr="0040468E" w:rsidRDefault="0040468E" w:rsidP="00ED0710">
      <w:pPr>
        <w:rPr>
          <w:rFonts w:asciiTheme="minorHAnsi" w:hAnsiTheme="minorHAnsi"/>
          <w:sz w:val="32"/>
          <w:szCs w:val="32"/>
          <w:u w:val="single"/>
        </w:rPr>
      </w:pPr>
      <w:r w:rsidRPr="0040468E">
        <w:rPr>
          <w:rFonts w:asciiTheme="minorHAnsi" w:hAnsiTheme="minorHAnsi"/>
          <w:sz w:val="32"/>
          <w:szCs w:val="32"/>
          <w:u w:val="single"/>
        </w:rPr>
        <w:t>What to Expect</w:t>
      </w:r>
    </w:p>
    <w:p w:rsidR="00436CC8" w:rsidRPr="00BC707A" w:rsidRDefault="00436CC8" w:rsidP="00BC707A">
      <w:pPr>
        <w:rPr>
          <w:rFonts w:asciiTheme="minorHAnsi" w:hAnsiTheme="minorHAnsi"/>
        </w:rPr>
      </w:pPr>
    </w:p>
    <w:p w:rsidR="0040468E" w:rsidRDefault="00E50DE8" w:rsidP="00EA2E36">
      <w:pPr>
        <w:pStyle w:val="ListParagraph"/>
        <w:numPr>
          <w:ilvl w:val="0"/>
          <w:numId w:val="18"/>
        </w:numPr>
        <w:rPr>
          <w:rFonts w:asciiTheme="minorHAnsi" w:hAnsiTheme="minorHAnsi"/>
        </w:rPr>
      </w:pPr>
      <w:r w:rsidRPr="00362445">
        <w:rPr>
          <w:rFonts w:asciiTheme="minorHAnsi" w:hAnsiTheme="minorHAnsi"/>
        </w:rPr>
        <w:t xml:space="preserve">We have chosen </w:t>
      </w:r>
      <w:proofErr w:type="spellStart"/>
      <w:r w:rsidRPr="00362445">
        <w:rPr>
          <w:rFonts w:asciiTheme="minorHAnsi" w:hAnsiTheme="minorHAnsi"/>
        </w:rPr>
        <w:t>BbWorld</w:t>
      </w:r>
      <w:proofErr w:type="spellEnd"/>
      <w:r w:rsidRPr="00362445">
        <w:rPr>
          <w:rFonts w:asciiTheme="minorHAnsi" w:hAnsiTheme="minorHAnsi"/>
        </w:rPr>
        <w:t xml:space="preserve"> as our stage to formally launch t</w:t>
      </w:r>
      <w:r w:rsidR="0040468E" w:rsidRPr="00362445">
        <w:rPr>
          <w:rFonts w:asciiTheme="minorHAnsi" w:hAnsiTheme="minorHAnsi"/>
        </w:rPr>
        <w:t>he New Learning Experience on July</w:t>
      </w:r>
      <w:r w:rsidR="00362445" w:rsidRPr="00362445">
        <w:rPr>
          <w:rFonts w:asciiTheme="minorHAnsi" w:hAnsiTheme="minorHAnsi"/>
        </w:rPr>
        <w:t xml:space="preserve"> 21</w:t>
      </w:r>
      <w:r w:rsidR="00362445" w:rsidRPr="00362445">
        <w:rPr>
          <w:rFonts w:asciiTheme="minorHAnsi" w:hAnsiTheme="minorHAnsi"/>
          <w:vertAlign w:val="superscript"/>
        </w:rPr>
        <w:t>st</w:t>
      </w:r>
      <w:r w:rsidR="00BC707A">
        <w:rPr>
          <w:rFonts w:asciiTheme="minorHAnsi" w:hAnsiTheme="minorHAnsi"/>
        </w:rPr>
        <w:t xml:space="preserve">. </w:t>
      </w:r>
      <w:r w:rsidR="00362445" w:rsidRPr="00BC707A">
        <w:rPr>
          <w:rFonts w:asciiTheme="minorHAnsi" w:hAnsiTheme="minorHAnsi"/>
        </w:rPr>
        <w:t>This is going to create a storm of excitement and activity – for our attendees, in the media, and around the globe</w:t>
      </w:r>
      <w:proofErr w:type="gramStart"/>
      <w:r w:rsidR="00EB1B27">
        <w:rPr>
          <w:rFonts w:asciiTheme="minorHAnsi" w:hAnsiTheme="minorHAnsi"/>
        </w:rPr>
        <w:t xml:space="preserve">.  </w:t>
      </w:r>
      <w:proofErr w:type="gramEnd"/>
      <w:r w:rsidR="00EB1B27">
        <w:rPr>
          <w:rFonts w:asciiTheme="minorHAnsi" w:hAnsiTheme="minorHAnsi"/>
        </w:rPr>
        <w:t>AND … for you. This is because we will be streaming the Opening Keynote session LIVE via webcast so you can join me when we unveil this to the world.</w:t>
      </w:r>
    </w:p>
    <w:p w:rsidR="00C01F1C" w:rsidRDefault="00C01F1C" w:rsidP="00C01F1C">
      <w:pPr>
        <w:pStyle w:val="ListParagraph"/>
        <w:rPr>
          <w:rFonts w:asciiTheme="minorHAnsi" w:hAnsiTheme="minorHAnsi"/>
        </w:rPr>
      </w:pPr>
    </w:p>
    <w:p w:rsidR="00BC707A" w:rsidRDefault="00C01F1C" w:rsidP="00BC707A">
      <w:pPr>
        <w:rPr>
          <w:rFonts w:asciiTheme="minorHAnsi" w:hAnsiTheme="minorHAnsi"/>
        </w:rPr>
      </w:pPr>
      <w:r w:rsidRPr="00C01F1C">
        <w:rPr>
          <w:rFonts w:asciiTheme="minorHAnsi" w:hAnsiTheme="minorHAnsi"/>
          <w:noProof/>
        </w:rPr>
        <w:drawing>
          <wp:inline distT="0" distB="0" distL="0" distR="0" wp14:anchorId="5D5E0DE8" wp14:editId="442E62FA">
            <wp:extent cx="1485900" cy="1113843"/>
            <wp:effectExtent l="0" t="0" r="0" b="3810"/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250" cy="111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07A" w:rsidRPr="00BC707A" w:rsidRDefault="00BC707A" w:rsidP="00BC707A">
      <w:pPr>
        <w:rPr>
          <w:rFonts w:asciiTheme="minorHAnsi" w:hAnsiTheme="minorHAnsi"/>
        </w:rPr>
      </w:pPr>
    </w:p>
    <w:p w:rsidR="0046061F" w:rsidRDefault="002E12A8" w:rsidP="00EA2E36">
      <w:pPr>
        <w:pStyle w:val="ListParagraph"/>
        <w:numPr>
          <w:ilvl w:val="0"/>
          <w:numId w:val="18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Describe the </w:t>
      </w:r>
      <w:proofErr w:type="spellStart"/>
      <w:r w:rsidR="005C6086" w:rsidRPr="00BC707A">
        <w:rPr>
          <w:rFonts w:asciiTheme="minorHAnsi" w:hAnsiTheme="minorHAnsi"/>
          <w:b/>
        </w:rPr>
        <w:t>BbWorld</w:t>
      </w:r>
      <w:proofErr w:type="spellEnd"/>
      <w:r w:rsidR="005C6086" w:rsidRPr="00BC707A">
        <w:rPr>
          <w:rFonts w:asciiTheme="minorHAnsi" w:hAnsiTheme="minorHAnsi"/>
          <w:b/>
        </w:rPr>
        <w:t xml:space="preserve"> Opening Session</w:t>
      </w:r>
      <w:r w:rsidRPr="00BC707A">
        <w:rPr>
          <w:rFonts w:asciiTheme="minorHAnsi" w:hAnsiTheme="minorHAnsi"/>
          <w:b/>
        </w:rPr>
        <w:t xml:space="preserve"> experience</w:t>
      </w:r>
      <w:r w:rsidR="0040468E" w:rsidRPr="00BC707A">
        <w:rPr>
          <w:rFonts w:asciiTheme="minorHAnsi" w:hAnsiTheme="minorHAnsi"/>
          <w:b/>
        </w:rPr>
        <w:t xml:space="preserve"> </w:t>
      </w:r>
    </w:p>
    <w:p w:rsidR="005C6086" w:rsidRDefault="005C6086" w:rsidP="00EA2E36">
      <w:pPr>
        <w:pStyle w:val="ListParagraph"/>
        <w:numPr>
          <w:ilvl w:val="1"/>
          <w:numId w:val="18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2 hour experience where the audience will be learning about Blackboard’s vision to inspire the world </w:t>
      </w:r>
      <w:r w:rsidR="00C01F1C">
        <w:rPr>
          <w:rFonts w:asciiTheme="minorHAnsi" w:hAnsiTheme="minorHAnsi"/>
        </w:rPr>
        <w:t xml:space="preserve">to learn </w:t>
      </w:r>
      <w:r>
        <w:rPr>
          <w:rFonts w:asciiTheme="minorHAnsi" w:hAnsiTheme="minorHAnsi"/>
        </w:rPr>
        <w:t>and our approach to delivering better education through the New Learning Experience</w:t>
      </w:r>
    </w:p>
    <w:p w:rsidR="005C6086" w:rsidRDefault="005C6086" w:rsidP="00EA2E36">
      <w:pPr>
        <w:pStyle w:val="ListParagraph"/>
        <w:numPr>
          <w:ilvl w:val="1"/>
          <w:numId w:val="18"/>
        </w:numPr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>Jon Kolko</w:t>
      </w:r>
      <w:r w:rsidR="00DD2F9B">
        <w:rPr>
          <w:rFonts w:asciiTheme="minorHAnsi" w:hAnsiTheme="minorHAnsi"/>
        </w:rPr>
        <w:t xml:space="preserve">, Annie </w:t>
      </w:r>
      <w:proofErr w:type="spellStart"/>
      <w:r w:rsidR="00DD2F9B">
        <w:rPr>
          <w:rFonts w:asciiTheme="minorHAnsi" w:hAnsiTheme="minorHAnsi"/>
        </w:rPr>
        <w:t>Chechitelli</w:t>
      </w:r>
      <w:proofErr w:type="spellEnd"/>
      <w:r w:rsidR="00DD2F9B">
        <w:rPr>
          <w:rFonts w:asciiTheme="minorHAnsi" w:hAnsiTheme="minorHAnsi"/>
        </w:rPr>
        <w:t xml:space="preserve"> and </w:t>
      </w:r>
      <w:r>
        <w:rPr>
          <w:rFonts w:asciiTheme="minorHAnsi" w:hAnsiTheme="minorHAnsi"/>
        </w:rPr>
        <w:t>Stephanie Weeks will join me on stage to demonstrate some of our flagship products</w:t>
      </w:r>
      <w:r w:rsidR="00DD2F9B">
        <w:rPr>
          <w:rFonts w:asciiTheme="minorHAnsi" w:hAnsiTheme="minorHAnsi"/>
        </w:rPr>
        <w:t xml:space="preserve"> and how they will bring the NLE to life</w:t>
      </w:r>
      <w:r>
        <w:rPr>
          <w:rFonts w:asciiTheme="minorHAnsi" w:hAnsiTheme="minorHAnsi"/>
        </w:rPr>
        <w:t xml:space="preserve"> that I just talked to you about.</w:t>
      </w:r>
    </w:p>
    <w:p w:rsidR="00E50DE8" w:rsidRDefault="00E50DE8" w:rsidP="00EA2E36">
      <w:pPr>
        <w:pStyle w:val="ListParagraph"/>
        <w:numPr>
          <w:ilvl w:val="1"/>
          <w:numId w:val="18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In addition to the Opening Keynote, </w:t>
      </w:r>
      <w:proofErr w:type="spellStart"/>
      <w:r>
        <w:rPr>
          <w:rFonts w:asciiTheme="minorHAnsi" w:hAnsiTheme="minorHAnsi"/>
        </w:rPr>
        <w:t>BbWorld</w:t>
      </w:r>
      <w:proofErr w:type="spellEnd"/>
      <w:r>
        <w:rPr>
          <w:rFonts w:asciiTheme="minorHAnsi" w:hAnsiTheme="minorHAnsi"/>
        </w:rPr>
        <w:t xml:space="preserve"> 2015 will </w:t>
      </w:r>
      <w:r w:rsidR="00742B68">
        <w:rPr>
          <w:rFonts w:asciiTheme="minorHAnsi" w:hAnsiTheme="minorHAnsi"/>
        </w:rPr>
        <w:t>bring the New Learning Experience to life through showcases, demonstrations, panel discussions and much more</w:t>
      </w:r>
    </w:p>
    <w:p w:rsidR="00BC707A" w:rsidRDefault="00BC707A" w:rsidP="00BC707A">
      <w:pPr>
        <w:rPr>
          <w:rFonts w:asciiTheme="minorHAnsi" w:hAnsiTheme="minorHAnsi"/>
        </w:rPr>
      </w:pPr>
    </w:p>
    <w:p w:rsidR="001422A2" w:rsidRPr="00BC707A" w:rsidRDefault="001422A2" w:rsidP="00BC707A">
      <w:pPr>
        <w:rPr>
          <w:rFonts w:asciiTheme="minorHAnsi" w:hAnsiTheme="minorHAnsi"/>
        </w:rPr>
      </w:pPr>
      <w:r w:rsidRPr="001422A2">
        <w:rPr>
          <w:rFonts w:asciiTheme="minorHAnsi" w:hAnsiTheme="minorHAnsi"/>
        </w:rPr>
        <w:drawing>
          <wp:inline distT="0" distB="0" distL="0" distR="0" wp14:anchorId="4CA6D4E9" wp14:editId="3742BAB3">
            <wp:extent cx="1608667" cy="1206500"/>
            <wp:effectExtent l="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667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0468E" w:rsidRDefault="00742B68" w:rsidP="00EA2E36">
      <w:pPr>
        <w:pStyle w:val="ListParagraph"/>
        <w:numPr>
          <w:ilvl w:val="0"/>
          <w:numId w:val="18"/>
        </w:numPr>
        <w:rPr>
          <w:rFonts w:asciiTheme="minorHAnsi" w:hAnsiTheme="minorHAnsi"/>
        </w:rPr>
      </w:pPr>
      <w:r>
        <w:rPr>
          <w:rFonts w:asciiTheme="minorHAnsi" w:hAnsiTheme="minorHAnsi"/>
        </w:rPr>
        <w:t>We will be launching a major</w:t>
      </w:r>
      <w:r w:rsidR="00C51BAD">
        <w:rPr>
          <w:rFonts w:asciiTheme="minorHAnsi" w:hAnsiTheme="minorHAnsi"/>
        </w:rPr>
        <w:t xml:space="preserve"> </w:t>
      </w:r>
      <w:r w:rsidR="00DD2F9B">
        <w:rPr>
          <w:rFonts w:asciiTheme="minorHAnsi" w:hAnsiTheme="minorHAnsi"/>
          <w:b/>
          <w:u w:val="single"/>
        </w:rPr>
        <w:t>brand</w:t>
      </w:r>
      <w:r w:rsidR="00C51BAD" w:rsidRPr="00C01F1C">
        <w:rPr>
          <w:rFonts w:asciiTheme="minorHAnsi" w:hAnsiTheme="minorHAnsi"/>
          <w:b/>
          <w:u w:val="single"/>
        </w:rPr>
        <w:t xml:space="preserve"> </w:t>
      </w:r>
      <w:r w:rsidR="0040468E" w:rsidRPr="00C01F1C">
        <w:rPr>
          <w:rFonts w:asciiTheme="minorHAnsi" w:hAnsiTheme="minorHAnsi"/>
          <w:b/>
          <w:u w:val="single"/>
        </w:rPr>
        <w:t>campaign</w:t>
      </w:r>
      <w:r>
        <w:rPr>
          <w:rFonts w:asciiTheme="minorHAnsi" w:hAnsiTheme="minorHAnsi"/>
        </w:rPr>
        <w:t xml:space="preserve"> on the 21</w:t>
      </w:r>
      <w:r w:rsidRPr="00742B68">
        <w:rPr>
          <w:rFonts w:asciiTheme="minorHAnsi" w:hAnsiTheme="minorHAnsi"/>
          <w:vertAlign w:val="superscript"/>
        </w:rPr>
        <w:t>st</w:t>
      </w:r>
      <w:r>
        <w:rPr>
          <w:rFonts w:asciiTheme="minorHAnsi" w:hAnsiTheme="minorHAnsi"/>
        </w:rPr>
        <w:t xml:space="preserve"> as well</w:t>
      </w:r>
    </w:p>
    <w:p w:rsidR="001F0911" w:rsidRPr="001F0911" w:rsidRDefault="00742B68" w:rsidP="00EA2E36">
      <w:pPr>
        <w:pStyle w:val="ListParagraph"/>
        <w:numPr>
          <w:ilvl w:val="1"/>
          <w:numId w:val="18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The campaign is </w:t>
      </w:r>
      <w:r w:rsidR="00BC447C">
        <w:rPr>
          <w:rFonts w:asciiTheme="minorHAnsi" w:hAnsiTheme="minorHAnsi"/>
        </w:rPr>
        <w:t>designed to</w:t>
      </w:r>
      <w:r w:rsidR="001F0911" w:rsidRPr="001F0911">
        <w:rPr>
          <w:rFonts w:asciiTheme="minorHAnsi" w:hAnsiTheme="minorHAnsi"/>
        </w:rPr>
        <w:t xml:space="preserve"> </w:t>
      </w:r>
      <w:r w:rsidR="006448FD">
        <w:rPr>
          <w:rFonts w:asciiTheme="minorHAnsi" w:hAnsiTheme="minorHAnsi"/>
        </w:rPr>
        <w:t>motivate audiences</w:t>
      </w:r>
      <w:r w:rsidR="001F0911" w:rsidRPr="001F0911">
        <w:rPr>
          <w:rFonts w:asciiTheme="minorHAnsi" w:hAnsiTheme="minorHAnsi"/>
        </w:rPr>
        <w:t xml:space="preserve"> and</w:t>
      </w:r>
      <w:r>
        <w:rPr>
          <w:rFonts w:asciiTheme="minorHAnsi" w:hAnsiTheme="minorHAnsi"/>
        </w:rPr>
        <w:t xml:space="preserve"> help them</w:t>
      </w:r>
      <w:r w:rsidR="001F0911" w:rsidRPr="001F0911">
        <w:rPr>
          <w:rFonts w:asciiTheme="minorHAnsi" w:hAnsiTheme="minorHAnsi"/>
        </w:rPr>
        <w:t xml:space="preserve"> recognize the Blackboard as the leader in this new era of learning.</w:t>
      </w:r>
    </w:p>
    <w:p w:rsidR="001F0911" w:rsidRDefault="001F0911" w:rsidP="00EA2E36">
      <w:pPr>
        <w:pStyle w:val="ListParagraph"/>
        <w:numPr>
          <w:ilvl w:val="1"/>
          <w:numId w:val="18"/>
        </w:numPr>
        <w:rPr>
          <w:rFonts w:asciiTheme="minorHAnsi" w:hAnsiTheme="minorHAnsi"/>
        </w:rPr>
      </w:pPr>
      <w:r w:rsidRPr="001F0911">
        <w:rPr>
          <w:rFonts w:asciiTheme="minorHAnsi" w:hAnsiTheme="minorHAnsi"/>
        </w:rPr>
        <w:t xml:space="preserve">Each </w:t>
      </w:r>
      <w:r w:rsidR="00DD2F9B">
        <w:rPr>
          <w:rFonts w:asciiTheme="minorHAnsi" w:hAnsiTheme="minorHAnsi"/>
        </w:rPr>
        <w:t xml:space="preserve">concept </w:t>
      </w:r>
      <w:r w:rsidRPr="001F0911">
        <w:rPr>
          <w:rFonts w:asciiTheme="minorHAnsi" w:hAnsiTheme="minorHAnsi"/>
        </w:rPr>
        <w:t>tells a story designed to help the audience think differently about learning and to feel a sense of inspiration to become part of the new learning experience.</w:t>
      </w:r>
    </w:p>
    <w:p w:rsidR="00DD2F9B" w:rsidRPr="001F0911" w:rsidRDefault="00DD2F9B" w:rsidP="00EA2E36">
      <w:pPr>
        <w:pStyle w:val="ListParagraph"/>
        <w:numPr>
          <w:ilvl w:val="1"/>
          <w:numId w:val="18"/>
        </w:numPr>
        <w:rPr>
          <w:rFonts w:asciiTheme="minorHAnsi" w:hAnsiTheme="minorHAnsi"/>
        </w:rPr>
      </w:pPr>
      <w:r>
        <w:rPr>
          <w:rFonts w:asciiTheme="minorHAnsi" w:hAnsiTheme="minorHAnsi"/>
        </w:rPr>
        <w:t>It will roll out internally today and show up online, in print and in the press starting early next week.</w:t>
      </w:r>
    </w:p>
    <w:p w:rsidR="00F004AB" w:rsidRDefault="006448FD" w:rsidP="00EA2E36">
      <w:pPr>
        <w:pStyle w:val="ListParagraph"/>
        <w:numPr>
          <w:ilvl w:val="1"/>
          <w:numId w:val="18"/>
        </w:numPr>
        <w:rPr>
          <w:rFonts w:asciiTheme="minorHAnsi" w:hAnsiTheme="minorHAnsi"/>
        </w:rPr>
      </w:pPr>
      <w:r>
        <w:rPr>
          <w:rFonts w:asciiTheme="minorHAnsi" w:hAnsiTheme="minorHAnsi"/>
        </w:rPr>
        <w:t>What I am showing here is a sample of one of the ads that focuses on the</w:t>
      </w:r>
      <w:r w:rsidR="00BC447C">
        <w:rPr>
          <w:rFonts w:asciiTheme="minorHAnsi" w:hAnsiTheme="minorHAnsi"/>
        </w:rPr>
        <w:t xml:space="preserve"> technology,</w:t>
      </w:r>
      <w:r>
        <w:rPr>
          <w:rFonts w:asciiTheme="minorHAnsi" w:hAnsiTheme="minorHAnsi"/>
        </w:rPr>
        <w:t xml:space="preserve"> services and data capabilities aspect of the new Blackboard</w:t>
      </w:r>
    </w:p>
    <w:p w:rsidR="00C51BAD" w:rsidRDefault="00C51BAD" w:rsidP="00EA2E36">
      <w:pPr>
        <w:pStyle w:val="ListParagraph"/>
        <w:numPr>
          <w:ilvl w:val="1"/>
          <w:numId w:val="18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The campaign will hit next Tuesday and show up in both print media as well as digital </w:t>
      </w:r>
    </w:p>
    <w:p w:rsidR="00C51BAD" w:rsidRDefault="00C51BAD" w:rsidP="00EA2E36">
      <w:pPr>
        <w:pStyle w:val="ListParagraph"/>
        <w:numPr>
          <w:ilvl w:val="2"/>
          <w:numId w:val="18"/>
        </w:numPr>
        <w:rPr>
          <w:rFonts w:asciiTheme="minorHAnsi" w:hAnsiTheme="minorHAnsi"/>
        </w:rPr>
      </w:pPr>
      <w:r>
        <w:rPr>
          <w:rFonts w:asciiTheme="minorHAnsi" w:hAnsiTheme="minorHAnsi"/>
        </w:rPr>
        <w:t>Places you’ll see our ad include XXXX</w:t>
      </w:r>
    </w:p>
    <w:p w:rsidR="00FE061D" w:rsidRDefault="00FE061D" w:rsidP="00BC707A">
      <w:pPr>
        <w:pStyle w:val="ListParagraph"/>
        <w:ind w:left="2520"/>
        <w:rPr>
          <w:rFonts w:asciiTheme="minorHAnsi" w:hAnsiTheme="minorHAnsi"/>
        </w:rPr>
      </w:pPr>
    </w:p>
    <w:p w:rsidR="00C01F1C" w:rsidRDefault="00C01F1C" w:rsidP="00EA2E36">
      <w:pPr>
        <w:pStyle w:val="ListParagraph"/>
        <w:numPr>
          <w:ilvl w:val="0"/>
          <w:numId w:val="18"/>
        </w:numPr>
        <w:rPr>
          <w:rFonts w:asciiTheme="minorHAnsi" w:hAnsiTheme="minorHAnsi"/>
        </w:rPr>
      </w:pPr>
      <w:r>
        <w:rPr>
          <w:rFonts w:asciiTheme="minorHAnsi" w:hAnsiTheme="minorHAnsi"/>
        </w:rPr>
        <w:t>This is just a brief glimpse</w:t>
      </w:r>
      <w:r w:rsidR="00BC447C" w:rsidRPr="00F004AB">
        <w:rPr>
          <w:rFonts w:asciiTheme="minorHAnsi" w:hAnsiTheme="minorHAnsi"/>
        </w:rPr>
        <w:t xml:space="preserve"> of </w:t>
      </w:r>
      <w:r w:rsidR="00E50DE8">
        <w:rPr>
          <w:rFonts w:asciiTheme="minorHAnsi" w:hAnsiTheme="minorHAnsi"/>
        </w:rPr>
        <w:t xml:space="preserve">the many </w:t>
      </w:r>
      <w:r w:rsidR="00BC707A">
        <w:rPr>
          <w:rFonts w:asciiTheme="minorHAnsi" w:hAnsiTheme="minorHAnsi"/>
        </w:rPr>
        <w:t>things</w:t>
      </w:r>
      <w:r w:rsidR="00BC447C" w:rsidRPr="00F004AB">
        <w:rPr>
          <w:rFonts w:asciiTheme="minorHAnsi" w:hAnsiTheme="minorHAnsi"/>
        </w:rPr>
        <w:t xml:space="preserve"> </w:t>
      </w:r>
      <w:r>
        <w:rPr>
          <w:rFonts w:asciiTheme="minorHAnsi" w:hAnsiTheme="minorHAnsi"/>
        </w:rPr>
        <w:t>going on around this re launch of our company</w:t>
      </w:r>
    </w:p>
    <w:p w:rsidR="005C0F51" w:rsidRDefault="005C0F51" w:rsidP="005C0F51">
      <w:pPr>
        <w:pStyle w:val="ListParagraph"/>
        <w:rPr>
          <w:rFonts w:asciiTheme="minorHAnsi" w:hAnsiTheme="minorHAnsi"/>
        </w:rPr>
      </w:pPr>
    </w:p>
    <w:p w:rsidR="00C01F1C" w:rsidRDefault="005C0F51" w:rsidP="005C0F51">
      <w:pPr>
        <w:pStyle w:val="ListParagraph"/>
        <w:ind w:left="0"/>
        <w:rPr>
          <w:rFonts w:asciiTheme="minorHAnsi" w:hAnsiTheme="minorHAnsi"/>
        </w:rPr>
      </w:pPr>
      <w:r w:rsidRPr="005C0F51">
        <w:rPr>
          <w:rFonts w:asciiTheme="minorHAnsi" w:hAnsiTheme="minorHAnsi"/>
          <w:noProof/>
        </w:rPr>
        <w:drawing>
          <wp:inline distT="0" distB="0" distL="0" distR="0" wp14:anchorId="65B34012" wp14:editId="1C7D492B">
            <wp:extent cx="1600200" cy="1199525"/>
            <wp:effectExtent l="0" t="0" r="0" b="0"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928" cy="120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47C" w:rsidRPr="00C01F1C" w:rsidRDefault="00F004AB" w:rsidP="00EA2E36">
      <w:pPr>
        <w:pStyle w:val="ListParagraph"/>
        <w:numPr>
          <w:ilvl w:val="0"/>
          <w:numId w:val="18"/>
        </w:numPr>
        <w:rPr>
          <w:rFonts w:asciiTheme="minorHAnsi" w:hAnsiTheme="minorHAnsi"/>
        </w:rPr>
      </w:pPr>
      <w:r w:rsidRPr="00C01F1C">
        <w:rPr>
          <w:rFonts w:asciiTheme="minorHAnsi" w:hAnsiTheme="minorHAnsi"/>
        </w:rPr>
        <w:t>I want to</w:t>
      </w:r>
      <w:r w:rsidR="00C51BAD" w:rsidRPr="00C01F1C">
        <w:rPr>
          <w:rFonts w:asciiTheme="minorHAnsi" w:hAnsiTheme="minorHAnsi"/>
        </w:rPr>
        <w:t xml:space="preserve"> turn my attention to </w:t>
      </w:r>
      <w:r w:rsidR="005C0F51">
        <w:rPr>
          <w:rFonts w:asciiTheme="minorHAnsi" w:hAnsiTheme="minorHAnsi"/>
        </w:rPr>
        <w:t>each of you as employees of this company</w:t>
      </w:r>
      <w:r w:rsidR="00FE061D" w:rsidRPr="00C01F1C">
        <w:rPr>
          <w:rFonts w:asciiTheme="minorHAnsi" w:hAnsiTheme="minorHAnsi"/>
        </w:rPr>
        <w:t xml:space="preserve"> and</w:t>
      </w:r>
      <w:r w:rsidRPr="00C01F1C">
        <w:rPr>
          <w:rFonts w:asciiTheme="minorHAnsi" w:hAnsiTheme="minorHAnsi"/>
        </w:rPr>
        <w:t xml:space="preserve"> talk about </w:t>
      </w:r>
      <w:r w:rsidRPr="00C01F1C">
        <w:rPr>
          <w:rFonts w:asciiTheme="minorHAnsi" w:hAnsiTheme="minorHAnsi"/>
          <w:u w:val="single"/>
        </w:rPr>
        <w:t xml:space="preserve">the critical role you play in driving the new Blackboard forward. </w:t>
      </w:r>
      <w:r w:rsidR="00BC447C" w:rsidRPr="00C01F1C">
        <w:rPr>
          <w:rFonts w:asciiTheme="minorHAnsi" w:hAnsiTheme="minorHAnsi"/>
          <w:u w:val="single"/>
        </w:rPr>
        <w:t xml:space="preserve"> </w:t>
      </w:r>
    </w:p>
    <w:p w:rsidR="005154C8" w:rsidRPr="005154C8" w:rsidRDefault="00F004AB" w:rsidP="00EA2E36">
      <w:pPr>
        <w:pStyle w:val="ListParagraph"/>
        <w:numPr>
          <w:ilvl w:val="2"/>
          <w:numId w:val="18"/>
        </w:numPr>
        <w:ind w:left="144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I hope that my remarks have made something clear – that </w:t>
      </w:r>
      <w:r w:rsidR="0072675F">
        <w:rPr>
          <w:rFonts w:asciiTheme="minorHAnsi" w:hAnsiTheme="minorHAnsi"/>
        </w:rPr>
        <w:t xml:space="preserve">we are activating </w:t>
      </w:r>
      <w:r w:rsidR="0072675F" w:rsidRPr="005154C8">
        <w:rPr>
          <w:rFonts w:asciiTheme="minorHAnsi" w:hAnsiTheme="minorHAnsi"/>
        </w:rPr>
        <w:t>change on a global level</w:t>
      </w:r>
    </w:p>
    <w:p w:rsidR="00300DDF" w:rsidRPr="005154C8" w:rsidRDefault="00F004AB" w:rsidP="00EA2E36">
      <w:pPr>
        <w:pStyle w:val="ListParagraph"/>
        <w:numPr>
          <w:ilvl w:val="2"/>
          <w:numId w:val="18"/>
        </w:numPr>
        <w:ind w:left="1440"/>
        <w:rPr>
          <w:rFonts w:asciiTheme="minorHAnsi" w:hAnsiTheme="minorHAnsi"/>
        </w:rPr>
      </w:pPr>
      <w:r w:rsidRPr="005154C8">
        <w:rPr>
          <w:rFonts w:asciiTheme="minorHAnsi" w:hAnsiTheme="minorHAnsi"/>
        </w:rPr>
        <w:t xml:space="preserve">Why? Because </w:t>
      </w:r>
      <w:r w:rsidR="005154C8" w:rsidRPr="005154C8">
        <w:rPr>
          <w:rFonts w:asciiTheme="minorHAnsi" w:hAnsiTheme="minorHAnsi" w:cs="Calibri"/>
        </w:rPr>
        <w:t xml:space="preserve">Blackboard has an obligation to lead.  We are the most passionate and experienced </w:t>
      </w:r>
      <w:proofErr w:type="spellStart"/>
      <w:proofErr w:type="gramStart"/>
      <w:r w:rsidR="005154C8" w:rsidRPr="005154C8">
        <w:rPr>
          <w:rFonts w:asciiTheme="minorHAnsi" w:hAnsiTheme="minorHAnsi" w:cs="Calibri"/>
        </w:rPr>
        <w:t>ed</w:t>
      </w:r>
      <w:proofErr w:type="spellEnd"/>
      <w:proofErr w:type="gramEnd"/>
      <w:r w:rsidR="005154C8" w:rsidRPr="005154C8">
        <w:rPr>
          <w:rFonts w:asciiTheme="minorHAnsi" w:hAnsiTheme="minorHAnsi" w:cs="Calibri"/>
        </w:rPr>
        <w:t xml:space="preserve"> tech company in our industry.  We have the best portfolio in the market – and we have a clear vision.   </w:t>
      </w:r>
    </w:p>
    <w:p w:rsidR="00C01F1C" w:rsidRDefault="00300DDF" w:rsidP="00EA2E36">
      <w:pPr>
        <w:pStyle w:val="ListParagraph"/>
        <w:numPr>
          <w:ilvl w:val="2"/>
          <w:numId w:val="18"/>
        </w:numPr>
        <w:ind w:left="1440"/>
        <w:rPr>
          <w:rFonts w:asciiTheme="minorHAnsi" w:hAnsiTheme="minorHAnsi"/>
        </w:rPr>
      </w:pPr>
      <w:r w:rsidRPr="005154C8">
        <w:rPr>
          <w:rFonts w:asciiTheme="minorHAnsi" w:hAnsiTheme="minorHAnsi"/>
        </w:rPr>
        <w:t>Not only will the world s</w:t>
      </w:r>
      <w:r w:rsidR="00F004AB" w:rsidRPr="005154C8">
        <w:rPr>
          <w:rFonts w:asciiTheme="minorHAnsi" w:hAnsiTheme="minorHAnsi"/>
        </w:rPr>
        <w:t xml:space="preserve">ee us as a different Blackboard, </w:t>
      </w:r>
      <w:r w:rsidRPr="005154C8">
        <w:rPr>
          <w:rFonts w:asciiTheme="minorHAnsi" w:hAnsiTheme="minorHAnsi"/>
        </w:rPr>
        <w:t>they will begin to see new possibilities for learning.</w:t>
      </w:r>
    </w:p>
    <w:p w:rsidR="00300DDF" w:rsidRPr="00C01F1C" w:rsidRDefault="00FE061D" w:rsidP="00EA2E36">
      <w:pPr>
        <w:pStyle w:val="ListParagraph"/>
        <w:numPr>
          <w:ilvl w:val="2"/>
          <w:numId w:val="18"/>
        </w:numPr>
        <w:ind w:left="1440"/>
        <w:rPr>
          <w:rFonts w:asciiTheme="minorHAnsi" w:hAnsiTheme="minorHAnsi"/>
        </w:rPr>
      </w:pPr>
      <w:r w:rsidRPr="00C01F1C">
        <w:rPr>
          <w:rFonts w:asciiTheme="minorHAnsi" w:hAnsiTheme="minorHAnsi"/>
        </w:rPr>
        <w:t>However, i</w:t>
      </w:r>
      <w:r w:rsidR="00300DDF" w:rsidRPr="00C01F1C">
        <w:rPr>
          <w:rFonts w:asciiTheme="minorHAnsi" w:hAnsiTheme="minorHAnsi"/>
        </w:rPr>
        <w:t>n order to reimagine education, ou</w:t>
      </w:r>
      <w:r w:rsidR="00F004AB" w:rsidRPr="00C01F1C">
        <w:rPr>
          <w:rFonts w:asciiTheme="minorHAnsi" w:hAnsiTheme="minorHAnsi"/>
        </w:rPr>
        <w:t>r imagination has to be active.</w:t>
      </w:r>
      <w:r w:rsidR="00300DDF" w:rsidRPr="00C01F1C">
        <w:rPr>
          <w:rFonts w:asciiTheme="minorHAnsi" w:hAnsiTheme="minorHAnsi"/>
        </w:rPr>
        <w:t xml:space="preserve"> In order to deliver a new learning experience, w</w:t>
      </w:r>
      <w:r w:rsidR="00F004AB" w:rsidRPr="00C01F1C">
        <w:rPr>
          <w:rFonts w:asciiTheme="minorHAnsi" w:hAnsiTheme="minorHAnsi"/>
        </w:rPr>
        <w:t xml:space="preserve">e must embrace learning. </w:t>
      </w:r>
      <w:r w:rsidR="00300DDF" w:rsidRPr="00C01F1C">
        <w:rPr>
          <w:rFonts w:asciiTheme="minorHAnsi" w:hAnsiTheme="minorHAnsi"/>
        </w:rPr>
        <w:t>In order to inspire the world to learn, we must be inspiring.</w:t>
      </w:r>
    </w:p>
    <w:p w:rsidR="006448FD" w:rsidRDefault="00FE061D" w:rsidP="00EA2E36">
      <w:pPr>
        <w:pStyle w:val="ListParagraph"/>
        <w:numPr>
          <w:ilvl w:val="2"/>
          <w:numId w:val="18"/>
        </w:numPr>
        <w:ind w:left="1440"/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>We, each one of us at Blackboard, are leading the change – I hope you can see how important that makes you</w:t>
      </w:r>
    </w:p>
    <w:p w:rsidR="009C4AEA" w:rsidRDefault="009C4AEA" w:rsidP="00BC707A">
      <w:pPr>
        <w:pStyle w:val="ListParagraph"/>
        <w:ind w:left="1800"/>
        <w:rPr>
          <w:rFonts w:asciiTheme="minorHAnsi" w:hAnsiTheme="minorHAnsi"/>
        </w:rPr>
      </w:pPr>
    </w:p>
    <w:p w:rsidR="005A5102" w:rsidRDefault="005A5102" w:rsidP="00EA2E36">
      <w:pPr>
        <w:pStyle w:val="ListParagraph"/>
        <w:numPr>
          <w:ilvl w:val="1"/>
          <w:numId w:val="18"/>
        </w:numPr>
        <w:ind w:left="36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Starting today, we’re beginning a number of activities specifically for you to get excited about what is going on. Activities that will </w:t>
      </w:r>
      <w:r w:rsidR="00E50DE8" w:rsidRPr="005D0A97">
        <w:rPr>
          <w:rFonts w:asciiTheme="minorHAnsi" w:hAnsiTheme="minorHAnsi"/>
          <w:u w:val="single"/>
        </w:rPr>
        <w:t>spark</w:t>
      </w:r>
      <w:r w:rsidRPr="005D0A97">
        <w:rPr>
          <w:rFonts w:asciiTheme="minorHAnsi" w:hAnsiTheme="minorHAnsi"/>
          <w:u w:val="single"/>
        </w:rPr>
        <w:t xml:space="preserve"> </w:t>
      </w:r>
      <w:r w:rsidR="00E50DE8" w:rsidRPr="005D0A97">
        <w:rPr>
          <w:rFonts w:asciiTheme="minorHAnsi" w:hAnsiTheme="minorHAnsi"/>
          <w:u w:val="single"/>
        </w:rPr>
        <w:t xml:space="preserve">your </w:t>
      </w:r>
      <w:r w:rsidRPr="005D0A97">
        <w:rPr>
          <w:rFonts w:asciiTheme="minorHAnsi" w:hAnsiTheme="minorHAnsi"/>
          <w:u w:val="single"/>
        </w:rPr>
        <w:t>imagination</w:t>
      </w:r>
      <w:r>
        <w:rPr>
          <w:rFonts w:asciiTheme="minorHAnsi" w:hAnsiTheme="minorHAnsi"/>
        </w:rPr>
        <w:t xml:space="preserve">, </w:t>
      </w:r>
      <w:r w:rsidR="00E50DE8" w:rsidRPr="005D0A97">
        <w:rPr>
          <w:rFonts w:asciiTheme="minorHAnsi" w:hAnsiTheme="minorHAnsi"/>
          <w:u w:val="single"/>
        </w:rPr>
        <w:t>trigger more learning</w:t>
      </w:r>
      <w:r>
        <w:rPr>
          <w:rFonts w:asciiTheme="minorHAnsi" w:hAnsiTheme="minorHAnsi"/>
        </w:rPr>
        <w:t xml:space="preserve">, </w:t>
      </w:r>
      <w:r w:rsidR="00E50DE8">
        <w:rPr>
          <w:rFonts w:asciiTheme="minorHAnsi" w:hAnsiTheme="minorHAnsi"/>
        </w:rPr>
        <w:t xml:space="preserve">and </w:t>
      </w:r>
      <w:r>
        <w:rPr>
          <w:rFonts w:asciiTheme="minorHAnsi" w:hAnsiTheme="minorHAnsi"/>
        </w:rPr>
        <w:t xml:space="preserve">help </w:t>
      </w:r>
      <w:r w:rsidRPr="005D0A97">
        <w:rPr>
          <w:rFonts w:asciiTheme="minorHAnsi" w:hAnsiTheme="minorHAnsi"/>
          <w:u w:val="single"/>
        </w:rPr>
        <w:t>encourage you to inspire others</w:t>
      </w:r>
      <w:r>
        <w:rPr>
          <w:rFonts w:asciiTheme="minorHAnsi" w:hAnsiTheme="minorHAnsi"/>
        </w:rPr>
        <w:t>.</w:t>
      </w:r>
    </w:p>
    <w:p w:rsidR="005D0A97" w:rsidRDefault="00EA2E36" w:rsidP="00BC707A">
      <w:pPr>
        <w:pStyle w:val="ListParagraph"/>
        <w:ind w:left="360"/>
        <w:rPr>
          <w:rFonts w:asciiTheme="minorHAnsi" w:hAnsiTheme="minorHAnsi"/>
          <w:b/>
        </w:rPr>
      </w:pPr>
      <w:r w:rsidRPr="00EA2E36">
        <w:rPr>
          <w:rFonts w:asciiTheme="minorHAnsi" w:hAnsiTheme="minorHAnsi"/>
          <w:b/>
          <w:noProof/>
        </w:rPr>
        <w:drawing>
          <wp:inline distT="0" distB="0" distL="0" distR="0" wp14:anchorId="56B34024" wp14:editId="35B08D87">
            <wp:extent cx="1595336" cy="1195879"/>
            <wp:effectExtent l="0" t="0" r="5080" b="0"/>
            <wp:docPr id="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824" cy="1196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68E" w:rsidRPr="005D0A97" w:rsidRDefault="005154C8" w:rsidP="00EA2E36">
      <w:pPr>
        <w:pStyle w:val="ListParagraph"/>
        <w:numPr>
          <w:ilvl w:val="1"/>
          <w:numId w:val="18"/>
        </w:numPr>
        <w:ind w:left="360"/>
        <w:rPr>
          <w:rFonts w:asciiTheme="minorHAnsi" w:hAnsiTheme="minorHAnsi"/>
        </w:rPr>
      </w:pPr>
      <w:r>
        <w:rPr>
          <w:rFonts w:asciiTheme="minorHAnsi" w:hAnsiTheme="minorHAnsi"/>
        </w:rPr>
        <w:t>Let</w:t>
      </w:r>
      <w:r w:rsidR="005D0A97" w:rsidRPr="005D0A97">
        <w:rPr>
          <w:rFonts w:asciiTheme="minorHAnsi" w:hAnsiTheme="minorHAnsi"/>
        </w:rPr>
        <w:t xml:space="preserve"> me give you a brief glimpse into </w:t>
      </w:r>
      <w:r w:rsidR="005D0A97" w:rsidRPr="005D0A97">
        <w:rPr>
          <w:rFonts w:asciiTheme="minorHAnsi" w:hAnsiTheme="minorHAnsi"/>
          <w:b/>
        </w:rPr>
        <w:t>some of the e</w:t>
      </w:r>
      <w:r w:rsidR="0040468E" w:rsidRPr="005D0A97">
        <w:rPr>
          <w:rFonts w:asciiTheme="minorHAnsi" w:hAnsiTheme="minorHAnsi"/>
          <w:b/>
        </w:rPr>
        <w:t>mployee activities</w:t>
      </w:r>
      <w:r w:rsidR="005D0A97" w:rsidRPr="005D0A97">
        <w:rPr>
          <w:rFonts w:asciiTheme="minorHAnsi" w:hAnsiTheme="minorHAnsi"/>
          <w:b/>
        </w:rPr>
        <w:t xml:space="preserve"> coming your way</w:t>
      </w:r>
    </w:p>
    <w:p w:rsidR="00BC447C" w:rsidRDefault="00E50DE8" w:rsidP="00EA2E36">
      <w:pPr>
        <w:pStyle w:val="ListParagraph"/>
        <w:numPr>
          <w:ilvl w:val="2"/>
          <w:numId w:val="18"/>
        </w:numPr>
        <w:ind w:left="108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You should already have heard about the </w:t>
      </w:r>
      <w:r w:rsidRPr="00E50DE8">
        <w:rPr>
          <w:rFonts w:asciiTheme="minorHAnsi" w:hAnsiTheme="minorHAnsi"/>
          <w:b/>
        </w:rPr>
        <w:t>“</w:t>
      </w:r>
      <w:r w:rsidR="0046061F" w:rsidRPr="00E50DE8">
        <w:rPr>
          <w:rFonts w:asciiTheme="minorHAnsi" w:hAnsiTheme="minorHAnsi"/>
          <w:b/>
        </w:rPr>
        <w:t>Inspire the World to Learn Photo Contest</w:t>
      </w:r>
      <w:r w:rsidRPr="00E50DE8">
        <w:rPr>
          <w:rFonts w:asciiTheme="minorHAnsi" w:hAnsiTheme="minorHAnsi"/>
          <w:b/>
        </w:rPr>
        <w:t xml:space="preserve">” </w:t>
      </w:r>
      <w:r>
        <w:rPr>
          <w:rFonts w:asciiTheme="minorHAnsi" w:hAnsiTheme="minorHAnsi"/>
        </w:rPr>
        <w:t xml:space="preserve">that started today at 9:00 AM Eastern time.  You have 24 hours to </w:t>
      </w:r>
      <w:r w:rsidRPr="00E50DE8">
        <w:rPr>
          <w:rFonts w:asciiTheme="minorHAnsi" w:hAnsiTheme="minorHAnsi"/>
        </w:rPr>
        <w:t>s</w:t>
      </w:r>
      <w:r w:rsidR="00BC447C" w:rsidRPr="00E50DE8">
        <w:rPr>
          <w:rFonts w:asciiTheme="minorHAnsi" w:hAnsiTheme="minorHAnsi"/>
        </w:rPr>
        <w:t xml:space="preserve">ubmit your </w:t>
      </w:r>
      <w:r w:rsidRPr="00E50DE8">
        <w:rPr>
          <w:rFonts w:asciiTheme="minorHAnsi" w:hAnsiTheme="minorHAnsi"/>
        </w:rPr>
        <w:t xml:space="preserve">inspiring </w:t>
      </w:r>
      <w:r w:rsidR="00BC447C" w:rsidRPr="00E50DE8">
        <w:rPr>
          <w:rFonts w:asciiTheme="minorHAnsi" w:hAnsiTheme="minorHAnsi"/>
        </w:rPr>
        <w:t>photo</w:t>
      </w:r>
      <w:r w:rsidRPr="00E50DE8">
        <w:rPr>
          <w:rFonts w:asciiTheme="minorHAnsi" w:hAnsiTheme="minorHAnsi"/>
        </w:rPr>
        <w:t xml:space="preserve"> wi</w:t>
      </w:r>
      <w:r w:rsidR="005C0F51">
        <w:rPr>
          <w:rFonts w:asciiTheme="minorHAnsi" w:hAnsiTheme="minorHAnsi"/>
        </w:rPr>
        <w:t xml:space="preserve">thin for a chance to win prizes and, of course, </w:t>
      </w:r>
      <w:r w:rsidR="00BC447C" w:rsidRPr="00E50DE8">
        <w:rPr>
          <w:rFonts w:asciiTheme="minorHAnsi" w:hAnsiTheme="minorHAnsi"/>
        </w:rPr>
        <w:t>bragging rights</w:t>
      </w:r>
      <w:r w:rsidR="005C0F51">
        <w:rPr>
          <w:rFonts w:asciiTheme="minorHAnsi" w:hAnsiTheme="minorHAnsi"/>
        </w:rPr>
        <w:t xml:space="preserve"> …</w:t>
      </w:r>
    </w:p>
    <w:p w:rsidR="005C0F51" w:rsidRPr="00E50DE8" w:rsidRDefault="005C0F51" w:rsidP="005C0F51">
      <w:pPr>
        <w:pStyle w:val="ListParagraph"/>
        <w:ind w:left="1080"/>
        <w:rPr>
          <w:rFonts w:asciiTheme="minorHAnsi" w:hAnsiTheme="minorHAnsi"/>
        </w:rPr>
      </w:pPr>
    </w:p>
    <w:p w:rsidR="005D0A97" w:rsidRDefault="005D0A97" w:rsidP="00EA2E36">
      <w:pPr>
        <w:pStyle w:val="ListParagraph"/>
        <w:numPr>
          <w:ilvl w:val="2"/>
          <w:numId w:val="18"/>
        </w:numPr>
        <w:ind w:left="108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Next, I want you to join me at </w:t>
      </w:r>
      <w:proofErr w:type="spellStart"/>
      <w:r>
        <w:rPr>
          <w:rFonts w:asciiTheme="minorHAnsi" w:hAnsiTheme="minorHAnsi"/>
        </w:rPr>
        <w:t>BbWorld</w:t>
      </w:r>
      <w:proofErr w:type="spellEnd"/>
      <w:r>
        <w:rPr>
          <w:rFonts w:asciiTheme="minorHAnsi" w:hAnsiTheme="minorHAnsi"/>
        </w:rPr>
        <w:t xml:space="preserve"> by watching the </w:t>
      </w:r>
      <w:r w:rsidR="00C01F1C">
        <w:rPr>
          <w:rFonts w:asciiTheme="minorHAnsi" w:hAnsiTheme="minorHAnsi"/>
          <w:b/>
        </w:rPr>
        <w:t>live streaming web</w:t>
      </w:r>
      <w:r w:rsidRPr="005D0A97">
        <w:rPr>
          <w:rFonts w:asciiTheme="minorHAnsi" w:hAnsiTheme="minorHAnsi"/>
          <w:b/>
        </w:rPr>
        <w:t>cast from the Gaylord</w:t>
      </w:r>
      <w:r>
        <w:rPr>
          <w:rFonts w:asciiTheme="minorHAnsi" w:hAnsiTheme="minorHAnsi"/>
        </w:rPr>
        <w:t xml:space="preserve"> – we’ll ensure you receive the information you need on how to do this</w:t>
      </w:r>
    </w:p>
    <w:p w:rsidR="005C0F51" w:rsidRPr="005C0F51" w:rsidRDefault="005C0F51" w:rsidP="005C0F51">
      <w:pPr>
        <w:rPr>
          <w:rFonts w:asciiTheme="minorHAnsi" w:hAnsiTheme="minorHAnsi"/>
        </w:rPr>
      </w:pPr>
    </w:p>
    <w:p w:rsidR="005C0F51" w:rsidRDefault="005C0F51" w:rsidP="005C0F51">
      <w:pPr>
        <w:pStyle w:val="ListParagraph"/>
        <w:ind w:left="1080"/>
        <w:rPr>
          <w:rFonts w:asciiTheme="minorHAnsi" w:hAnsiTheme="minorHAnsi"/>
        </w:rPr>
      </w:pPr>
    </w:p>
    <w:p w:rsidR="006448FD" w:rsidRPr="00EB1B27" w:rsidRDefault="005D0A97" w:rsidP="00EA2E36">
      <w:pPr>
        <w:pStyle w:val="ListParagraph"/>
        <w:numPr>
          <w:ilvl w:val="2"/>
          <w:numId w:val="18"/>
        </w:numPr>
        <w:ind w:left="1080"/>
        <w:rPr>
          <w:rFonts w:asciiTheme="minorHAnsi" w:hAnsiTheme="minorHAnsi"/>
          <w:b/>
        </w:rPr>
      </w:pPr>
      <w:r>
        <w:rPr>
          <w:rFonts w:asciiTheme="minorHAnsi" w:hAnsiTheme="minorHAnsi"/>
        </w:rPr>
        <w:t>Immediately f</w:t>
      </w:r>
      <w:r w:rsidR="006448FD" w:rsidRPr="005D0A97">
        <w:rPr>
          <w:rFonts w:asciiTheme="minorHAnsi" w:hAnsiTheme="minorHAnsi"/>
        </w:rPr>
        <w:t xml:space="preserve">ollowing the unveiling of the New Learning Experience at </w:t>
      </w:r>
      <w:proofErr w:type="spellStart"/>
      <w:r w:rsidR="006448FD" w:rsidRPr="005D0A97">
        <w:rPr>
          <w:rFonts w:asciiTheme="minorHAnsi" w:hAnsiTheme="minorHAnsi"/>
        </w:rPr>
        <w:t>BbWorld</w:t>
      </w:r>
      <w:proofErr w:type="spellEnd"/>
      <w:r w:rsidR="006448FD" w:rsidRPr="005D0A97">
        <w:rPr>
          <w:rFonts w:asciiTheme="minorHAnsi" w:hAnsiTheme="minorHAnsi"/>
        </w:rPr>
        <w:t xml:space="preserve">, </w:t>
      </w:r>
      <w:r w:rsidR="006448FD" w:rsidRPr="00EB1B27">
        <w:rPr>
          <w:rFonts w:asciiTheme="minorHAnsi" w:hAnsiTheme="minorHAnsi"/>
          <w:b/>
        </w:rPr>
        <w:t xml:space="preserve">I need you to help me unveil it to the world </w:t>
      </w:r>
      <w:r w:rsidR="005154C8" w:rsidRPr="00EB1B27">
        <w:rPr>
          <w:rFonts w:asciiTheme="minorHAnsi" w:hAnsiTheme="minorHAnsi"/>
          <w:b/>
        </w:rPr>
        <w:t>through</w:t>
      </w:r>
      <w:r w:rsidR="006448FD" w:rsidRPr="00EB1B27">
        <w:rPr>
          <w:rFonts w:asciiTheme="minorHAnsi" w:hAnsiTheme="minorHAnsi"/>
          <w:b/>
        </w:rPr>
        <w:t xml:space="preserve"> a social media </w:t>
      </w:r>
      <w:r w:rsidRPr="00DD2F9B">
        <w:rPr>
          <w:rFonts w:asciiTheme="minorHAnsi" w:hAnsiTheme="minorHAnsi"/>
          <w:b/>
        </w:rPr>
        <w:t>Thunderclap</w:t>
      </w:r>
    </w:p>
    <w:p w:rsidR="005154C8" w:rsidRDefault="006448FD" w:rsidP="00EA2E36">
      <w:pPr>
        <w:pStyle w:val="ListParagraph"/>
        <w:numPr>
          <w:ilvl w:val="3"/>
          <w:numId w:val="18"/>
        </w:numPr>
        <w:ind w:left="180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You’ll receive a </w:t>
      </w:r>
      <w:r w:rsidR="005154C8">
        <w:rPr>
          <w:rFonts w:asciiTheme="minorHAnsi" w:hAnsiTheme="minorHAnsi"/>
        </w:rPr>
        <w:t>link to the Thunderclap campaign. You’ll want to log in with your social media account and</w:t>
      </w:r>
      <w:r>
        <w:rPr>
          <w:rFonts w:asciiTheme="minorHAnsi" w:hAnsiTheme="minorHAnsi"/>
        </w:rPr>
        <w:t xml:space="preserve"> show your support for the New Learning Experience campaign</w:t>
      </w:r>
      <w:r w:rsidR="005154C8">
        <w:rPr>
          <w:rFonts w:asciiTheme="minorHAnsi" w:hAnsiTheme="minorHAnsi"/>
        </w:rPr>
        <w:t xml:space="preserve">. </w:t>
      </w:r>
    </w:p>
    <w:p w:rsidR="00BC707A" w:rsidRDefault="005154C8" w:rsidP="00EA2E36">
      <w:pPr>
        <w:pStyle w:val="ListParagraph"/>
        <w:numPr>
          <w:ilvl w:val="3"/>
          <w:numId w:val="18"/>
        </w:numPr>
        <w:ind w:left="180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Right after the announcement at the </w:t>
      </w:r>
      <w:proofErr w:type="spellStart"/>
      <w:r>
        <w:rPr>
          <w:rFonts w:asciiTheme="minorHAnsi" w:hAnsiTheme="minorHAnsi"/>
        </w:rPr>
        <w:t>BbWorld</w:t>
      </w:r>
      <w:proofErr w:type="spellEnd"/>
      <w:r>
        <w:rPr>
          <w:rFonts w:asciiTheme="minorHAnsi" w:hAnsiTheme="minorHAnsi"/>
        </w:rPr>
        <w:t xml:space="preserve"> Opening Keynote, </w:t>
      </w:r>
      <w:r w:rsidR="006448FD" w:rsidRPr="005154C8">
        <w:rPr>
          <w:rFonts w:asciiTheme="minorHAnsi" w:hAnsiTheme="minorHAnsi"/>
        </w:rPr>
        <w:t xml:space="preserve">Thunderclap will blast out a timed post on Twitter, Facebook, and </w:t>
      </w:r>
      <w:proofErr w:type="spellStart"/>
      <w:r w:rsidR="006448FD" w:rsidRPr="005154C8">
        <w:rPr>
          <w:rFonts w:asciiTheme="minorHAnsi" w:hAnsiTheme="minorHAnsi"/>
        </w:rPr>
        <w:t>Tumblr</w:t>
      </w:r>
      <w:proofErr w:type="spellEnd"/>
      <w:r w:rsidR="006448FD" w:rsidRPr="005154C8">
        <w:rPr>
          <w:rFonts w:asciiTheme="minorHAnsi" w:hAnsiTheme="minorHAnsi"/>
        </w:rPr>
        <w:t xml:space="preserve"> </w:t>
      </w:r>
      <w:r w:rsidR="005D0A97" w:rsidRPr="005154C8">
        <w:rPr>
          <w:rFonts w:asciiTheme="minorHAnsi" w:hAnsiTheme="minorHAnsi"/>
        </w:rPr>
        <w:t xml:space="preserve">that will create </w:t>
      </w:r>
      <w:r w:rsidR="006448FD" w:rsidRPr="005154C8">
        <w:rPr>
          <w:rFonts w:asciiTheme="minorHAnsi" w:hAnsiTheme="minorHAnsi"/>
        </w:rPr>
        <w:t xml:space="preserve">a wave of attention </w:t>
      </w:r>
      <w:r w:rsidR="005D0A97" w:rsidRPr="005154C8">
        <w:rPr>
          <w:rFonts w:asciiTheme="minorHAnsi" w:hAnsiTheme="minorHAnsi"/>
        </w:rPr>
        <w:t>focused</w:t>
      </w:r>
      <w:r>
        <w:rPr>
          <w:rFonts w:asciiTheme="minorHAnsi" w:hAnsiTheme="minorHAnsi"/>
        </w:rPr>
        <w:t xml:space="preserve"> on the New Learning Experience</w:t>
      </w:r>
    </w:p>
    <w:p w:rsidR="00EA2E36" w:rsidRDefault="00EA2E36" w:rsidP="00EA2E36">
      <w:pPr>
        <w:pStyle w:val="ListParagraph"/>
        <w:ind w:left="1800"/>
        <w:rPr>
          <w:rFonts w:asciiTheme="minorHAnsi" w:hAnsiTheme="minorHAnsi"/>
        </w:rPr>
      </w:pPr>
    </w:p>
    <w:p w:rsidR="005C0F51" w:rsidRDefault="00EA2E36" w:rsidP="00EA2E36">
      <w:pPr>
        <w:pStyle w:val="ListParagraph"/>
        <w:ind w:left="0"/>
        <w:rPr>
          <w:rFonts w:asciiTheme="minorHAnsi" w:hAnsiTheme="minorHAnsi"/>
        </w:rPr>
      </w:pPr>
      <w:r w:rsidRPr="00EA2E36">
        <w:rPr>
          <w:rFonts w:asciiTheme="minorHAnsi" w:hAnsiTheme="minorHAnsi"/>
          <w:noProof/>
        </w:rPr>
        <w:drawing>
          <wp:inline distT="0" distB="0" distL="0" distR="0" wp14:anchorId="513255D3" wp14:editId="13135B11">
            <wp:extent cx="1600200" cy="1199523"/>
            <wp:effectExtent l="0" t="0" r="0" b="0"/>
            <wp:docPr id="1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513" cy="1200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07A" w:rsidRPr="00BC707A" w:rsidRDefault="00BC707A" w:rsidP="00EA2E36">
      <w:pPr>
        <w:pStyle w:val="ListParagraph"/>
        <w:numPr>
          <w:ilvl w:val="2"/>
          <w:numId w:val="18"/>
        </w:numPr>
        <w:ind w:left="1080"/>
        <w:rPr>
          <w:rFonts w:asciiTheme="minorHAnsi" w:hAnsiTheme="minorHAnsi"/>
        </w:rPr>
      </w:pPr>
      <w:r w:rsidRPr="00BC707A">
        <w:t xml:space="preserve">One of our key company values is to learn something new every day. To bring this value to life, </w:t>
      </w:r>
      <w:r w:rsidRPr="00BC707A">
        <w:rPr>
          <w:shd w:val="clear" w:color="auto" w:fill="FFFFFF"/>
        </w:rPr>
        <w:t xml:space="preserve">we’re joining together with the learners we serve to </w:t>
      </w:r>
      <w:r w:rsidRPr="00BC707A">
        <w:rPr>
          <w:b/>
          <w:shd w:val="clear" w:color="auto" w:fill="FFFFFF"/>
        </w:rPr>
        <w:t>celebrate #100DaysOfLearning.</w:t>
      </w:r>
      <w:r w:rsidRPr="00BC707A">
        <w:t xml:space="preserve"> </w:t>
      </w:r>
    </w:p>
    <w:p w:rsidR="00BC707A" w:rsidRPr="00BC707A" w:rsidRDefault="00BC707A" w:rsidP="00EA2E36">
      <w:pPr>
        <w:pStyle w:val="ListParagraph"/>
        <w:numPr>
          <w:ilvl w:val="2"/>
          <w:numId w:val="18"/>
        </w:numPr>
        <w:ind w:left="1440"/>
        <w:rPr>
          <w:rFonts w:asciiTheme="minorHAnsi" w:hAnsiTheme="minorHAnsi"/>
        </w:rPr>
      </w:pPr>
      <w:r w:rsidRPr="00BC707A">
        <w:t xml:space="preserve">Together with learners all over the world, we’ll share unique moments of discovery, through social posts with the </w:t>
      </w:r>
      <w:proofErr w:type="spellStart"/>
      <w:r w:rsidRPr="00BC707A">
        <w:t>hashtag</w:t>
      </w:r>
      <w:proofErr w:type="spellEnd"/>
      <w:r w:rsidRPr="00BC707A">
        <w:t xml:space="preserve"> #100DaysOfLearning. </w:t>
      </w:r>
    </w:p>
    <w:p w:rsidR="00BC707A" w:rsidRPr="00BC707A" w:rsidRDefault="00BC707A" w:rsidP="00EA2E36">
      <w:pPr>
        <w:pStyle w:val="ListParagraph"/>
        <w:numPr>
          <w:ilvl w:val="2"/>
          <w:numId w:val="18"/>
        </w:numPr>
        <w:ind w:left="1440"/>
        <w:rPr>
          <w:rFonts w:asciiTheme="minorHAnsi" w:hAnsiTheme="minorHAnsi"/>
        </w:rPr>
      </w:pPr>
      <w:r>
        <w:t xml:space="preserve">The team will </w:t>
      </w:r>
      <w:r w:rsidRPr="00BC707A">
        <w:t xml:space="preserve">be collecting and featuring posts (from employees and learners everywhere) on 100DaysOfLearning.com. </w:t>
      </w:r>
    </w:p>
    <w:p w:rsidR="00BC707A" w:rsidRPr="00BC707A" w:rsidRDefault="00BC707A" w:rsidP="00EA2E36">
      <w:pPr>
        <w:pStyle w:val="ListParagraph"/>
        <w:numPr>
          <w:ilvl w:val="3"/>
          <w:numId w:val="18"/>
        </w:numPr>
        <w:ind w:left="2160"/>
        <w:rPr>
          <w:rFonts w:asciiTheme="minorHAnsi" w:hAnsiTheme="minorHAnsi"/>
        </w:rPr>
      </w:pPr>
      <w:r>
        <w:t xml:space="preserve">Additionally, you </w:t>
      </w:r>
      <w:r w:rsidRPr="00BC707A">
        <w:t xml:space="preserve">can enter the employee sweepstakes giveaway, for a chance to win </w:t>
      </w:r>
      <w:r>
        <w:t>prizes</w:t>
      </w:r>
      <w:r w:rsidR="009B66D7">
        <w:t xml:space="preserve"> </w:t>
      </w:r>
    </w:p>
    <w:p w:rsidR="00BC707A" w:rsidRPr="00BC707A" w:rsidRDefault="00BC707A" w:rsidP="00EA2E36">
      <w:pPr>
        <w:pStyle w:val="ListParagraph"/>
        <w:numPr>
          <w:ilvl w:val="3"/>
          <w:numId w:val="18"/>
        </w:numPr>
        <w:ind w:left="2160"/>
        <w:rPr>
          <w:rFonts w:asciiTheme="minorHAnsi" w:hAnsiTheme="minorHAnsi"/>
        </w:rPr>
      </w:pPr>
      <w:r>
        <w:t>You’ll want to be sure to watch for more information on this</w:t>
      </w:r>
    </w:p>
    <w:p w:rsidR="00BC707A" w:rsidRPr="005154C8" w:rsidRDefault="00BC707A" w:rsidP="00BC707A">
      <w:pPr>
        <w:pStyle w:val="ListParagraph"/>
        <w:ind w:left="2160"/>
        <w:rPr>
          <w:rFonts w:asciiTheme="minorHAnsi" w:hAnsiTheme="minorHAnsi"/>
        </w:rPr>
      </w:pPr>
    </w:p>
    <w:p w:rsidR="009C4AEA" w:rsidRDefault="009C4AEA" w:rsidP="009C4AEA">
      <w:pPr>
        <w:pStyle w:val="ListParagraph"/>
        <w:ind w:left="0"/>
        <w:rPr>
          <w:rFonts w:asciiTheme="minorHAnsi" w:eastAsia="Times New Roman" w:hAnsiTheme="minorHAnsi"/>
          <w:color w:val="000000"/>
          <w:u w:val="single"/>
        </w:rPr>
      </w:pPr>
      <w:r w:rsidRPr="004E1CA3">
        <w:rPr>
          <w:rFonts w:asciiTheme="minorHAnsi" w:eastAsia="Times New Roman" w:hAnsiTheme="minorHAnsi"/>
          <w:noProof/>
          <w:color w:val="000000"/>
          <w:u w:val="single"/>
        </w:rPr>
        <w:lastRenderedPageBreak/>
        <w:drawing>
          <wp:inline distT="0" distB="0" distL="0" distR="0" wp14:anchorId="3976AFEF" wp14:editId="19483B0B">
            <wp:extent cx="1550823" cy="116869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1103" cy="1168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E36" w:rsidRPr="00B713B0" w:rsidRDefault="00EA2E36" w:rsidP="009C4AEA">
      <w:pPr>
        <w:pStyle w:val="ListParagraph"/>
        <w:ind w:left="0"/>
        <w:rPr>
          <w:rFonts w:asciiTheme="minorHAnsi" w:eastAsia="Times New Roman" w:hAnsiTheme="minorHAnsi"/>
          <w:color w:val="000000"/>
          <w:u w:val="single"/>
        </w:rPr>
      </w:pPr>
    </w:p>
    <w:p w:rsidR="005D0A97" w:rsidRPr="00DF4394" w:rsidRDefault="00BC707A" w:rsidP="00BC707A">
      <w:pPr>
        <w:pStyle w:val="ListParagraph"/>
        <w:numPr>
          <w:ilvl w:val="0"/>
          <w:numId w:val="18"/>
        </w:numPr>
        <w:rPr>
          <w:rFonts w:asciiTheme="minorHAnsi" w:eastAsia="Times New Roman" w:hAnsiTheme="minorHAnsi"/>
          <w:b/>
          <w:color w:val="000000"/>
          <w:u w:val="single"/>
        </w:rPr>
      </w:pPr>
      <w:r>
        <w:rPr>
          <w:rFonts w:asciiTheme="minorHAnsi" w:eastAsia="Times New Roman" w:hAnsiTheme="minorHAnsi"/>
          <w:color w:val="000000"/>
        </w:rPr>
        <w:t>Finally, w</w:t>
      </w:r>
      <w:r w:rsidR="009C4AEA">
        <w:rPr>
          <w:rFonts w:asciiTheme="minorHAnsi" w:eastAsia="Times New Roman" w:hAnsiTheme="minorHAnsi"/>
          <w:color w:val="000000"/>
        </w:rPr>
        <w:t>e have l</w:t>
      </w:r>
      <w:r>
        <w:rPr>
          <w:rFonts w:asciiTheme="minorHAnsi" w:eastAsia="Times New Roman" w:hAnsiTheme="minorHAnsi"/>
          <w:color w:val="000000"/>
        </w:rPr>
        <w:t xml:space="preserve">aunched </w:t>
      </w:r>
      <w:r w:rsidRPr="00DF4394">
        <w:rPr>
          <w:rFonts w:asciiTheme="minorHAnsi" w:eastAsia="Times New Roman" w:hAnsiTheme="minorHAnsi"/>
          <w:b/>
          <w:color w:val="000000"/>
        </w:rPr>
        <w:t xml:space="preserve">an internal microsite to give you </w:t>
      </w:r>
      <w:r w:rsidRPr="00DF4394">
        <w:rPr>
          <w:b/>
        </w:rPr>
        <w:t>a</w:t>
      </w:r>
      <w:r w:rsidR="009C4AEA" w:rsidRPr="00DF4394">
        <w:rPr>
          <w:b/>
        </w:rPr>
        <w:t>ccess to the resources you need in order to understand what the New Learning Experience is, how to talk about it, and how to leverage it in your day-to-day activities</w:t>
      </w:r>
    </w:p>
    <w:p w:rsidR="0040468E" w:rsidRDefault="0040468E" w:rsidP="00ED0710">
      <w:pPr>
        <w:rPr>
          <w:rFonts w:asciiTheme="minorHAnsi" w:hAnsiTheme="minorHAnsi"/>
        </w:rPr>
      </w:pPr>
    </w:p>
    <w:p w:rsidR="0040468E" w:rsidRPr="00ED0710" w:rsidRDefault="0040468E" w:rsidP="00ED0710">
      <w:pPr>
        <w:rPr>
          <w:rFonts w:asciiTheme="minorHAnsi" w:hAnsiTheme="minorHAnsi"/>
        </w:rPr>
      </w:pPr>
    </w:p>
    <w:p w:rsidR="003F7C99" w:rsidRPr="003F7C99" w:rsidRDefault="003F7C99" w:rsidP="003F7C99">
      <w:pPr>
        <w:rPr>
          <w:rFonts w:asciiTheme="minorHAnsi" w:eastAsia="Times New Roman" w:hAnsiTheme="minorHAnsi"/>
          <w:color w:val="000000"/>
          <w:u w:val="single"/>
        </w:rPr>
      </w:pPr>
      <w:r>
        <w:rPr>
          <w:noProof/>
        </w:rPr>
        <w:drawing>
          <wp:inline distT="0" distB="0" distL="0" distR="0" wp14:anchorId="3490B84C" wp14:editId="4B8CB8FE">
            <wp:extent cx="1616659" cy="1185062"/>
            <wp:effectExtent l="0" t="0" r="3175" b="0"/>
            <wp:docPr id="30721" name="Picture 30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17248" cy="1185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0710" w:rsidRPr="00ED0710" w:rsidRDefault="00ED0710" w:rsidP="00ED0710">
      <w:pPr>
        <w:pStyle w:val="ListParagraph"/>
        <w:rPr>
          <w:rFonts w:asciiTheme="minorHAnsi" w:eastAsia="Times New Roman" w:hAnsiTheme="minorHAnsi"/>
          <w:color w:val="000000"/>
          <w:u w:val="single"/>
        </w:rPr>
      </w:pPr>
    </w:p>
    <w:p w:rsidR="00723D62" w:rsidRPr="00723D62" w:rsidRDefault="00723D62" w:rsidP="00EA2E36">
      <w:pPr>
        <w:pStyle w:val="ListParagraph"/>
        <w:numPr>
          <w:ilvl w:val="0"/>
          <w:numId w:val="17"/>
        </w:numPr>
        <w:rPr>
          <w:rFonts w:asciiTheme="minorHAnsi" w:eastAsia="Times New Roman" w:hAnsiTheme="minorHAnsi"/>
          <w:color w:val="000000"/>
        </w:rPr>
      </w:pPr>
      <w:r w:rsidRPr="00723D62">
        <w:rPr>
          <w:rFonts w:asciiTheme="minorHAnsi" w:eastAsia="Times New Roman" w:hAnsiTheme="minorHAnsi"/>
          <w:color w:val="000000"/>
        </w:rPr>
        <w:t xml:space="preserve">So, </w:t>
      </w:r>
      <w:r w:rsidR="005D0A97">
        <w:rPr>
          <w:rFonts w:asciiTheme="minorHAnsi" w:eastAsia="Times New Roman" w:hAnsiTheme="minorHAnsi"/>
          <w:color w:val="000000"/>
        </w:rPr>
        <w:t>in the midst of all of this activity, I have</w:t>
      </w:r>
      <w:r w:rsidR="00EA2E36">
        <w:rPr>
          <w:rFonts w:asciiTheme="minorHAnsi" w:eastAsia="Times New Roman" w:hAnsiTheme="minorHAnsi"/>
          <w:color w:val="000000"/>
        </w:rPr>
        <w:t xml:space="preserve"> three very specific asks of you that I want you to carefully consider.  I want each of you to:</w:t>
      </w:r>
    </w:p>
    <w:p w:rsidR="00723D62" w:rsidRPr="00723D62" w:rsidRDefault="00723D62" w:rsidP="00723D62">
      <w:pPr>
        <w:rPr>
          <w:rFonts w:asciiTheme="minorHAnsi" w:eastAsia="Times New Roman" w:hAnsiTheme="minorHAnsi"/>
          <w:color w:val="000000"/>
          <w:u w:val="single"/>
        </w:rPr>
      </w:pPr>
    </w:p>
    <w:p w:rsidR="00A05A8A" w:rsidRPr="003F7C99" w:rsidRDefault="00873F0D" w:rsidP="00EA2E36">
      <w:pPr>
        <w:pStyle w:val="ListParagraph"/>
        <w:numPr>
          <w:ilvl w:val="0"/>
          <w:numId w:val="15"/>
        </w:numPr>
        <w:rPr>
          <w:rFonts w:asciiTheme="minorHAnsi" w:eastAsia="Times New Roman" w:hAnsiTheme="minorHAnsi"/>
          <w:color w:val="000000"/>
          <w:u w:val="single"/>
        </w:rPr>
      </w:pPr>
      <w:r w:rsidRPr="003F7C99">
        <w:rPr>
          <w:rFonts w:asciiTheme="minorHAnsi" w:eastAsia="Times New Roman" w:hAnsiTheme="minorHAnsi"/>
          <w:color w:val="000000"/>
        </w:rPr>
        <w:t xml:space="preserve">Learn </w:t>
      </w:r>
      <w:r w:rsidR="00810C32" w:rsidRPr="003F7C99">
        <w:rPr>
          <w:rFonts w:asciiTheme="minorHAnsi" w:eastAsia="Times New Roman" w:hAnsiTheme="minorHAnsi"/>
          <w:color w:val="000000"/>
        </w:rPr>
        <w:t xml:space="preserve">and tell </w:t>
      </w:r>
      <w:r w:rsidRPr="003F7C99">
        <w:rPr>
          <w:rFonts w:asciiTheme="minorHAnsi" w:eastAsia="Times New Roman" w:hAnsiTheme="minorHAnsi"/>
          <w:color w:val="000000"/>
        </w:rPr>
        <w:t>this full story</w:t>
      </w:r>
    </w:p>
    <w:p w:rsidR="00277F6B" w:rsidRPr="00ED0710" w:rsidRDefault="002B57F5" w:rsidP="00EA2E36">
      <w:pPr>
        <w:pStyle w:val="ListParagraph"/>
        <w:numPr>
          <w:ilvl w:val="2"/>
          <w:numId w:val="13"/>
        </w:numPr>
        <w:ind w:left="1440"/>
        <w:rPr>
          <w:rFonts w:asciiTheme="minorHAnsi" w:eastAsia="Times New Roman" w:hAnsiTheme="minorHAnsi"/>
          <w:color w:val="000000"/>
          <w:u w:val="single"/>
        </w:rPr>
      </w:pPr>
      <w:r w:rsidRPr="00ED0710">
        <w:rPr>
          <w:rFonts w:asciiTheme="minorHAnsi" w:eastAsia="Times New Roman" w:hAnsiTheme="minorHAnsi"/>
          <w:color w:val="000000"/>
        </w:rPr>
        <w:t>I am so confident this is the right approach; this</w:t>
      </w:r>
      <w:r w:rsidR="00277F6B" w:rsidRPr="00ED0710">
        <w:rPr>
          <w:rFonts w:asciiTheme="minorHAnsi" w:eastAsia="Times New Roman" w:hAnsiTheme="minorHAnsi"/>
          <w:color w:val="000000"/>
        </w:rPr>
        <w:t xml:space="preserve"> approach and our delivery </w:t>
      </w:r>
      <w:r w:rsidR="00873F0D" w:rsidRPr="00ED0710">
        <w:rPr>
          <w:rFonts w:asciiTheme="minorHAnsi" w:eastAsia="Times New Roman" w:hAnsiTheme="minorHAnsi"/>
          <w:color w:val="000000"/>
        </w:rPr>
        <w:t xml:space="preserve">of it </w:t>
      </w:r>
      <w:r w:rsidR="00277F6B" w:rsidRPr="00ED0710">
        <w:rPr>
          <w:rFonts w:asciiTheme="minorHAnsi" w:eastAsia="Times New Roman" w:hAnsiTheme="minorHAnsi"/>
          <w:color w:val="000000"/>
        </w:rPr>
        <w:t>will turn the current industry conversation on its ear</w:t>
      </w:r>
      <w:r w:rsidR="00ED0710">
        <w:rPr>
          <w:rFonts w:asciiTheme="minorHAnsi" w:eastAsia="Times New Roman" w:hAnsiTheme="minorHAnsi"/>
          <w:color w:val="000000"/>
        </w:rPr>
        <w:t>; it’s a game changer</w:t>
      </w:r>
    </w:p>
    <w:p w:rsidR="00277F6B" w:rsidRPr="00ED0710" w:rsidRDefault="00277F6B" w:rsidP="00EA2E36">
      <w:pPr>
        <w:pStyle w:val="ListParagraph"/>
        <w:numPr>
          <w:ilvl w:val="2"/>
          <w:numId w:val="8"/>
        </w:numPr>
        <w:ind w:left="1440"/>
        <w:rPr>
          <w:rFonts w:asciiTheme="minorHAnsi" w:eastAsia="Times New Roman" w:hAnsiTheme="minorHAnsi"/>
          <w:color w:val="000000"/>
          <w:u w:val="single"/>
        </w:rPr>
      </w:pPr>
      <w:r w:rsidRPr="00ED0710">
        <w:rPr>
          <w:rFonts w:asciiTheme="minorHAnsi" w:eastAsia="Times New Roman" w:hAnsiTheme="minorHAnsi"/>
          <w:color w:val="000000"/>
        </w:rPr>
        <w:t>We know the industry is looking for something transformation</w:t>
      </w:r>
      <w:r w:rsidR="009F602E" w:rsidRPr="00ED0710">
        <w:rPr>
          <w:rFonts w:asciiTheme="minorHAnsi" w:eastAsia="Times New Roman" w:hAnsiTheme="minorHAnsi"/>
          <w:color w:val="000000"/>
        </w:rPr>
        <w:t xml:space="preserve"> and we are the </w:t>
      </w:r>
      <w:r w:rsidR="009F602E" w:rsidRPr="00ED0710">
        <w:rPr>
          <w:rFonts w:asciiTheme="minorHAnsi" w:eastAsia="Times New Roman" w:hAnsiTheme="minorHAnsi"/>
          <w:color w:val="000000"/>
          <w:u w:val="single"/>
        </w:rPr>
        <w:t>only</w:t>
      </w:r>
      <w:r w:rsidR="009F602E" w:rsidRPr="00ED0710">
        <w:rPr>
          <w:rFonts w:asciiTheme="minorHAnsi" w:eastAsia="Times New Roman" w:hAnsiTheme="minorHAnsi"/>
          <w:color w:val="000000"/>
        </w:rPr>
        <w:t xml:space="preserve"> company that can deliver </w:t>
      </w:r>
      <w:r w:rsidR="00873F0D" w:rsidRPr="00ED0710">
        <w:rPr>
          <w:rFonts w:asciiTheme="minorHAnsi" w:eastAsia="Times New Roman" w:hAnsiTheme="minorHAnsi"/>
          <w:color w:val="000000"/>
        </w:rPr>
        <w:t>all of this</w:t>
      </w:r>
    </w:p>
    <w:p w:rsidR="00277F6B" w:rsidRPr="00ED0710" w:rsidRDefault="00277F6B" w:rsidP="00EA2E36">
      <w:pPr>
        <w:pStyle w:val="ListParagraph"/>
        <w:numPr>
          <w:ilvl w:val="2"/>
          <w:numId w:val="8"/>
        </w:numPr>
        <w:ind w:left="1440"/>
        <w:rPr>
          <w:rFonts w:asciiTheme="minorHAnsi" w:eastAsia="Times New Roman" w:hAnsiTheme="minorHAnsi"/>
          <w:color w:val="000000"/>
          <w:u w:val="single"/>
        </w:rPr>
      </w:pPr>
      <w:r w:rsidRPr="00ED0710">
        <w:rPr>
          <w:rFonts w:asciiTheme="minorHAnsi" w:eastAsia="Times New Roman" w:hAnsiTheme="minorHAnsi"/>
          <w:color w:val="000000"/>
        </w:rPr>
        <w:t xml:space="preserve">We will create a stronger, more complete </w:t>
      </w:r>
      <w:r w:rsidR="00550439" w:rsidRPr="00ED0710">
        <w:rPr>
          <w:rFonts w:asciiTheme="minorHAnsi" w:eastAsia="Times New Roman" w:hAnsiTheme="minorHAnsi"/>
          <w:color w:val="000000"/>
        </w:rPr>
        <w:t>conversation</w:t>
      </w:r>
      <w:r w:rsidRPr="00ED0710">
        <w:rPr>
          <w:rFonts w:asciiTheme="minorHAnsi" w:eastAsia="Times New Roman" w:hAnsiTheme="minorHAnsi"/>
          <w:color w:val="000000"/>
        </w:rPr>
        <w:t xml:space="preserve"> that will set Blackboard apart from the competition </w:t>
      </w:r>
    </w:p>
    <w:p w:rsidR="00495D8F" w:rsidRPr="00ED0710" w:rsidRDefault="00495D8F" w:rsidP="00ED0710">
      <w:pPr>
        <w:pStyle w:val="ListParagraph"/>
        <w:ind w:left="2160"/>
        <w:rPr>
          <w:rFonts w:asciiTheme="minorHAnsi" w:eastAsia="Times New Roman" w:hAnsiTheme="minorHAnsi"/>
          <w:color w:val="000000"/>
          <w:u w:val="single"/>
        </w:rPr>
      </w:pPr>
    </w:p>
    <w:p w:rsidR="00277F6B" w:rsidRPr="003F7C99" w:rsidRDefault="00277F6B" w:rsidP="00EA2E36">
      <w:pPr>
        <w:pStyle w:val="ListParagraph"/>
        <w:numPr>
          <w:ilvl w:val="0"/>
          <w:numId w:val="15"/>
        </w:numPr>
        <w:rPr>
          <w:rFonts w:asciiTheme="minorHAnsi" w:eastAsia="Times New Roman" w:hAnsiTheme="minorHAnsi"/>
          <w:color w:val="000000"/>
          <w:u w:val="single"/>
        </w:rPr>
      </w:pPr>
      <w:r w:rsidRPr="003F7C99">
        <w:rPr>
          <w:rFonts w:asciiTheme="minorHAnsi" w:eastAsia="Times New Roman" w:hAnsiTheme="minorHAnsi"/>
          <w:color w:val="000000"/>
        </w:rPr>
        <w:t xml:space="preserve">Commit to the success </w:t>
      </w:r>
      <w:r w:rsidR="001422A2" w:rsidRPr="003F7C99">
        <w:rPr>
          <w:rFonts w:asciiTheme="minorHAnsi" w:eastAsia="Times New Roman" w:hAnsiTheme="minorHAnsi"/>
          <w:color w:val="000000"/>
        </w:rPr>
        <w:t>of the</w:t>
      </w:r>
      <w:r w:rsidR="00A05A8A" w:rsidRPr="003F7C99">
        <w:rPr>
          <w:rFonts w:asciiTheme="minorHAnsi" w:eastAsia="Times New Roman" w:hAnsiTheme="minorHAnsi"/>
          <w:color w:val="000000"/>
        </w:rPr>
        <w:t xml:space="preserve"> New Learning Experience </w:t>
      </w:r>
    </w:p>
    <w:p w:rsidR="009F602E" w:rsidRPr="00ED0710" w:rsidRDefault="009F602E" w:rsidP="00EA2E36">
      <w:pPr>
        <w:pStyle w:val="ListParagraph"/>
        <w:numPr>
          <w:ilvl w:val="1"/>
          <w:numId w:val="19"/>
        </w:numPr>
        <w:rPr>
          <w:rFonts w:asciiTheme="minorHAnsi" w:eastAsia="Times New Roman" w:hAnsiTheme="minorHAnsi"/>
          <w:b/>
          <w:color w:val="000000"/>
          <w:u w:val="single"/>
        </w:rPr>
      </w:pPr>
      <w:r w:rsidRPr="00ED0710">
        <w:rPr>
          <w:rFonts w:asciiTheme="minorHAnsi" w:eastAsia="Times New Roman" w:hAnsiTheme="minorHAnsi"/>
          <w:b/>
          <w:color w:val="000000"/>
        </w:rPr>
        <w:t>We are not in the best efforts business …we are in the results business</w:t>
      </w:r>
    </w:p>
    <w:p w:rsidR="009F602E" w:rsidRPr="00DF4394" w:rsidRDefault="009F602E" w:rsidP="00EA2E36">
      <w:pPr>
        <w:pStyle w:val="ListParagraph"/>
        <w:numPr>
          <w:ilvl w:val="1"/>
          <w:numId w:val="19"/>
        </w:numPr>
        <w:rPr>
          <w:rFonts w:asciiTheme="minorHAnsi" w:eastAsia="Times New Roman" w:hAnsiTheme="minorHAnsi"/>
          <w:color w:val="000000"/>
          <w:u w:val="single"/>
        </w:rPr>
      </w:pPr>
      <w:r w:rsidRPr="00ED0710">
        <w:rPr>
          <w:rFonts w:asciiTheme="minorHAnsi" w:hAnsiTheme="minorHAnsi"/>
        </w:rPr>
        <w:t>Over the past year, we have grown the business and have seen progression and momentum; however, we have not fully capitalized on the significant opportunity we have in front of us</w:t>
      </w:r>
      <w:r w:rsidR="00DD2F9B">
        <w:rPr>
          <w:rFonts w:asciiTheme="minorHAnsi" w:hAnsiTheme="minorHAnsi"/>
        </w:rPr>
        <w:t>.</w:t>
      </w:r>
    </w:p>
    <w:p w:rsidR="00DD2F9B" w:rsidRPr="00ED0710" w:rsidRDefault="00DD2F9B" w:rsidP="00EA2E36">
      <w:pPr>
        <w:pStyle w:val="ListParagraph"/>
        <w:numPr>
          <w:ilvl w:val="1"/>
          <w:numId w:val="19"/>
        </w:numPr>
        <w:rPr>
          <w:rFonts w:asciiTheme="minorHAnsi" w:eastAsia="Times New Roman" w:hAnsiTheme="minorHAnsi"/>
          <w:color w:val="000000"/>
          <w:u w:val="single"/>
        </w:rPr>
      </w:pPr>
      <w:r>
        <w:rPr>
          <w:rFonts w:asciiTheme="minorHAnsi" w:hAnsiTheme="minorHAnsi"/>
        </w:rPr>
        <w:t>With this new positioning, the new products and the brand campaign in market, I’m certain nothing can now hold us back</w:t>
      </w:r>
      <w:r w:rsidRPr="001422A2">
        <w:rPr>
          <w:rFonts w:asciiTheme="minorHAnsi" w:eastAsia="Times New Roman" w:hAnsiTheme="minorHAnsi"/>
          <w:color w:val="000000"/>
          <w:u w:val="single"/>
        </w:rPr>
        <w:t>.</w:t>
      </w:r>
    </w:p>
    <w:p w:rsidR="00CD3122" w:rsidRPr="00ED0710" w:rsidRDefault="00CD3122" w:rsidP="00EA2E36">
      <w:pPr>
        <w:pStyle w:val="ListParagraph"/>
        <w:numPr>
          <w:ilvl w:val="1"/>
          <w:numId w:val="19"/>
        </w:numPr>
        <w:rPr>
          <w:rFonts w:asciiTheme="minorHAnsi" w:eastAsia="Times New Roman" w:hAnsiTheme="minorHAnsi"/>
          <w:color w:val="000000"/>
          <w:u w:val="single"/>
        </w:rPr>
      </w:pPr>
      <w:r w:rsidRPr="00ED0710">
        <w:rPr>
          <w:rFonts w:asciiTheme="minorHAnsi" w:eastAsia="Times New Roman" w:hAnsiTheme="minorHAnsi"/>
          <w:color w:val="000000"/>
        </w:rPr>
        <w:t xml:space="preserve">Right now there is a perfect storm happening </w:t>
      </w:r>
      <w:r w:rsidR="00B807C7" w:rsidRPr="00ED0710">
        <w:rPr>
          <w:rFonts w:asciiTheme="minorHAnsi" w:eastAsia="Times New Roman" w:hAnsiTheme="minorHAnsi"/>
          <w:color w:val="000000"/>
        </w:rPr>
        <w:t xml:space="preserve">that combines </w:t>
      </w:r>
      <w:r w:rsidRPr="00ED0710">
        <w:rPr>
          <w:rFonts w:asciiTheme="minorHAnsi" w:eastAsia="Times New Roman" w:hAnsiTheme="minorHAnsi"/>
          <w:color w:val="000000"/>
        </w:rPr>
        <w:t>market needs + our change as a company + the deployment of our portfolio</w:t>
      </w:r>
      <w:r w:rsidR="00B807C7" w:rsidRPr="00ED0710">
        <w:rPr>
          <w:rFonts w:asciiTheme="minorHAnsi" w:eastAsia="Times New Roman" w:hAnsiTheme="minorHAnsi"/>
          <w:color w:val="000000"/>
        </w:rPr>
        <w:t xml:space="preserve">; we are set up for success </w:t>
      </w:r>
    </w:p>
    <w:p w:rsidR="00CD3122" w:rsidRPr="00ED0710" w:rsidRDefault="000B2AD6" w:rsidP="00EA2E36">
      <w:pPr>
        <w:pStyle w:val="ListParagraph"/>
        <w:numPr>
          <w:ilvl w:val="1"/>
          <w:numId w:val="19"/>
        </w:numPr>
        <w:rPr>
          <w:rFonts w:asciiTheme="minorHAnsi" w:eastAsia="Times New Roman" w:hAnsiTheme="minorHAnsi"/>
          <w:color w:val="000000"/>
          <w:u w:val="single"/>
        </w:rPr>
      </w:pPr>
      <w:r w:rsidRPr="00ED0710">
        <w:rPr>
          <w:rFonts w:asciiTheme="minorHAnsi" w:eastAsia="Times New Roman" w:hAnsiTheme="minorHAnsi"/>
          <w:color w:val="000000"/>
        </w:rPr>
        <w:t xml:space="preserve">Through the concept of NLE, </w:t>
      </w:r>
      <w:r w:rsidR="00483C41" w:rsidRPr="00ED0710">
        <w:rPr>
          <w:rFonts w:asciiTheme="minorHAnsi" w:eastAsia="Times New Roman" w:hAnsiTheme="minorHAnsi"/>
          <w:color w:val="000000"/>
        </w:rPr>
        <w:t>the technology that powers it</w:t>
      </w:r>
      <w:r w:rsidRPr="00ED0710">
        <w:rPr>
          <w:rFonts w:asciiTheme="minorHAnsi" w:eastAsia="Times New Roman" w:hAnsiTheme="minorHAnsi"/>
          <w:color w:val="000000"/>
        </w:rPr>
        <w:t xml:space="preserve"> and the designs that guide it</w:t>
      </w:r>
      <w:r w:rsidR="00483C41" w:rsidRPr="00ED0710">
        <w:rPr>
          <w:rFonts w:asciiTheme="minorHAnsi" w:eastAsia="Times New Roman" w:hAnsiTheme="minorHAnsi"/>
          <w:color w:val="000000"/>
        </w:rPr>
        <w:t xml:space="preserve">, </w:t>
      </w:r>
      <w:r w:rsidR="00483C41" w:rsidRPr="00ED0710">
        <w:rPr>
          <w:rFonts w:asciiTheme="minorHAnsi" w:eastAsia="Times New Roman" w:hAnsiTheme="minorHAnsi"/>
          <w:color w:val="000000"/>
          <w:u w:val="single"/>
        </w:rPr>
        <w:t>no competitor</w:t>
      </w:r>
      <w:r w:rsidRPr="00ED0710">
        <w:rPr>
          <w:rFonts w:asciiTheme="minorHAnsi" w:eastAsia="Times New Roman" w:hAnsiTheme="minorHAnsi"/>
          <w:color w:val="000000"/>
        </w:rPr>
        <w:t xml:space="preserve"> will </w:t>
      </w:r>
      <w:r w:rsidR="002B57F5" w:rsidRPr="00ED0710">
        <w:rPr>
          <w:rFonts w:asciiTheme="minorHAnsi" w:eastAsia="Times New Roman" w:hAnsiTheme="minorHAnsi"/>
          <w:color w:val="000000"/>
        </w:rPr>
        <w:t>touch us</w:t>
      </w:r>
      <w:r w:rsidR="00B713B0">
        <w:rPr>
          <w:rFonts w:asciiTheme="minorHAnsi" w:eastAsia="Times New Roman" w:hAnsiTheme="minorHAnsi"/>
          <w:color w:val="000000"/>
        </w:rPr>
        <w:t xml:space="preserve">; </w:t>
      </w:r>
      <w:r w:rsidR="003E2E05" w:rsidRPr="00ED0710">
        <w:rPr>
          <w:rFonts w:asciiTheme="minorHAnsi" w:eastAsia="Times New Roman" w:hAnsiTheme="minorHAnsi"/>
          <w:color w:val="000000"/>
          <w:u w:val="single"/>
        </w:rPr>
        <w:t>we are in a class of our own</w:t>
      </w:r>
    </w:p>
    <w:p w:rsidR="00483C41" w:rsidRPr="00ED0710" w:rsidRDefault="000B2AD6" w:rsidP="00EA2E36">
      <w:pPr>
        <w:pStyle w:val="ListParagraph"/>
        <w:numPr>
          <w:ilvl w:val="1"/>
          <w:numId w:val="19"/>
        </w:numPr>
        <w:rPr>
          <w:rFonts w:asciiTheme="minorHAnsi" w:eastAsia="Times New Roman" w:hAnsiTheme="minorHAnsi"/>
          <w:color w:val="000000"/>
          <w:u w:val="single"/>
        </w:rPr>
      </w:pPr>
      <w:r w:rsidRPr="00ED0710">
        <w:rPr>
          <w:rFonts w:asciiTheme="minorHAnsi" w:eastAsia="Times New Roman" w:hAnsiTheme="minorHAnsi"/>
          <w:color w:val="000000"/>
          <w:u w:val="single"/>
        </w:rPr>
        <w:t xml:space="preserve">No </w:t>
      </w:r>
      <w:r w:rsidR="006E625D" w:rsidRPr="00ED0710">
        <w:rPr>
          <w:rFonts w:asciiTheme="minorHAnsi" w:eastAsia="Times New Roman" w:hAnsiTheme="minorHAnsi"/>
          <w:color w:val="000000"/>
          <w:u w:val="single"/>
        </w:rPr>
        <w:t xml:space="preserve">competitor </w:t>
      </w:r>
      <w:r w:rsidR="006E625D" w:rsidRPr="00ED0710">
        <w:rPr>
          <w:rFonts w:asciiTheme="minorHAnsi" w:eastAsia="Times New Roman" w:hAnsiTheme="minorHAnsi"/>
          <w:color w:val="000000"/>
        </w:rPr>
        <w:t>owns</w:t>
      </w:r>
      <w:r w:rsidRPr="00ED0710">
        <w:rPr>
          <w:rFonts w:asciiTheme="minorHAnsi" w:eastAsia="Times New Roman" w:hAnsiTheme="minorHAnsi"/>
          <w:color w:val="000000"/>
        </w:rPr>
        <w:t xml:space="preserve"> the </w:t>
      </w:r>
      <w:r w:rsidR="002B57F5" w:rsidRPr="00ED0710">
        <w:rPr>
          <w:rFonts w:asciiTheme="minorHAnsi" w:eastAsia="Times New Roman" w:hAnsiTheme="minorHAnsi"/>
          <w:color w:val="000000"/>
        </w:rPr>
        <w:t>‘learner’</w:t>
      </w:r>
      <w:r w:rsidR="00495D8F" w:rsidRPr="00ED0710">
        <w:rPr>
          <w:rFonts w:asciiTheme="minorHAnsi" w:eastAsia="Times New Roman" w:hAnsiTheme="minorHAnsi"/>
          <w:color w:val="000000"/>
        </w:rPr>
        <w:t xml:space="preserve"> </w:t>
      </w:r>
      <w:r w:rsidR="002B57F5" w:rsidRPr="00ED0710">
        <w:rPr>
          <w:rFonts w:asciiTheme="minorHAnsi" w:eastAsia="Times New Roman" w:hAnsiTheme="minorHAnsi"/>
          <w:color w:val="000000"/>
        </w:rPr>
        <w:t xml:space="preserve">and what makes them </w:t>
      </w:r>
      <w:r w:rsidR="006E625D" w:rsidRPr="00ED0710">
        <w:rPr>
          <w:rFonts w:asciiTheme="minorHAnsi" w:eastAsia="Times New Roman" w:hAnsiTheme="minorHAnsi"/>
          <w:color w:val="000000"/>
        </w:rPr>
        <w:t>successful like</w:t>
      </w:r>
      <w:r w:rsidRPr="00ED0710">
        <w:rPr>
          <w:rFonts w:asciiTheme="minorHAnsi" w:eastAsia="Times New Roman" w:hAnsiTheme="minorHAnsi"/>
          <w:color w:val="000000"/>
        </w:rPr>
        <w:t xml:space="preserve"> we do</w:t>
      </w:r>
    </w:p>
    <w:p w:rsidR="00483C41" w:rsidRPr="00ED0710" w:rsidRDefault="00483C41" w:rsidP="00EA2E36">
      <w:pPr>
        <w:pStyle w:val="ListParagraph"/>
        <w:numPr>
          <w:ilvl w:val="1"/>
          <w:numId w:val="19"/>
        </w:numPr>
        <w:rPr>
          <w:rFonts w:asciiTheme="minorHAnsi" w:eastAsia="Times New Roman" w:hAnsiTheme="minorHAnsi"/>
          <w:color w:val="000000"/>
          <w:u w:val="single"/>
        </w:rPr>
      </w:pPr>
      <w:r w:rsidRPr="00ED0710">
        <w:rPr>
          <w:rFonts w:asciiTheme="minorHAnsi" w:eastAsia="Times New Roman" w:hAnsiTheme="minorHAnsi"/>
          <w:color w:val="000000"/>
          <w:u w:val="single"/>
        </w:rPr>
        <w:t>No competitor</w:t>
      </w:r>
      <w:r w:rsidRPr="00ED0710">
        <w:rPr>
          <w:rFonts w:asciiTheme="minorHAnsi" w:eastAsia="Times New Roman" w:hAnsiTheme="minorHAnsi"/>
          <w:color w:val="000000"/>
        </w:rPr>
        <w:t xml:space="preserve"> </w:t>
      </w:r>
      <w:r w:rsidR="002B57F5" w:rsidRPr="00ED0710">
        <w:rPr>
          <w:rFonts w:asciiTheme="minorHAnsi" w:eastAsia="Times New Roman" w:hAnsiTheme="minorHAnsi"/>
          <w:color w:val="000000"/>
        </w:rPr>
        <w:t>is delivering this story, these capabilities</w:t>
      </w:r>
      <w:r w:rsidRPr="00ED0710">
        <w:rPr>
          <w:rFonts w:asciiTheme="minorHAnsi" w:eastAsia="Times New Roman" w:hAnsiTheme="minorHAnsi"/>
          <w:color w:val="000000"/>
        </w:rPr>
        <w:t xml:space="preserve"> at such a holistic level</w:t>
      </w:r>
    </w:p>
    <w:p w:rsidR="000B2AD6" w:rsidRPr="00ED0710" w:rsidRDefault="000B2AD6" w:rsidP="00EA2E36">
      <w:pPr>
        <w:pStyle w:val="ListParagraph"/>
        <w:numPr>
          <w:ilvl w:val="1"/>
          <w:numId w:val="19"/>
        </w:numPr>
        <w:rPr>
          <w:rFonts w:asciiTheme="minorHAnsi" w:eastAsia="Times New Roman" w:hAnsiTheme="minorHAnsi"/>
          <w:color w:val="000000"/>
          <w:u w:val="single"/>
        </w:rPr>
      </w:pPr>
      <w:r w:rsidRPr="00ED0710">
        <w:rPr>
          <w:rFonts w:asciiTheme="minorHAnsi" w:eastAsia="Times New Roman" w:hAnsiTheme="minorHAnsi"/>
          <w:color w:val="000000"/>
          <w:u w:val="single"/>
        </w:rPr>
        <w:t>No competitor</w:t>
      </w:r>
      <w:r w:rsidRPr="00ED0710">
        <w:rPr>
          <w:rFonts w:asciiTheme="minorHAnsi" w:eastAsia="Times New Roman" w:hAnsiTheme="minorHAnsi"/>
          <w:color w:val="000000"/>
        </w:rPr>
        <w:t xml:space="preserve"> is positioned to disrupt the industry like we are </w:t>
      </w:r>
    </w:p>
    <w:p w:rsidR="000B2AD6" w:rsidRPr="00ED0710" w:rsidRDefault="000B2AD6" w:rsidP="00EA2E36">
      <w:pPr>
        <w:pStyle w:val="ListParagraph"/>
        <w:numPr>
          <w:ilvl w:val="1"/>
          <w:numId w:val="19"/>
        </w:numPr>
        <w:rPr>
          <w:rFonts w:asciiTheme="minorHAnsi" w:eastAsia="Times New Roman" w:hAnsiTheme="minorHAnsi"/>
          <w:color w:val="000000"/>
          <w:u w:val="single"/>
        </w:rPr>
      </w:pPr>
      <w:r w:rsidRPr="00ED0710">
        <w:rPr>
          <w:rFonts w:asciiTheme="minorHAnsi" w:eastAsia="Times New Roman" w:hAnsiTheme="minorHAnsi"/>
          <w:color w:val="000000"/>
        </w:rPr>
        <w:lastRenderedPageBreak/>
        <w:t xml:space="preserve">When put together our vision, our story, our value, our passion, our people and our portfolio, the choice is obvious </w:t>
      </w:r>
    </w:p>
    <w:p w:rsidR="00483C41" w:rsidRPr="00ED0710" w:rsidRDefault="00483C41" w:rsidP="00EA2E36">
      <w:pPr>
        <w:pStyle w:val="ListParagraph"/>
        <w:numPr>
          <w:ilvl w:val="1"/>
          <w:numId w:val="19"/>
        </w:numPr>
        <w:rPr>
          <w:rFonts w:asciiTheme="minorHAnsi" w:eastAsia="Times New Roman" w:hAnsiTheme="minorHAnsi"/>
          <w:color w:val="000000"/>
          <w:u w:val="single"/>
        </w:rPr>
      </w:pPr>
      <w:r w:rsidRPr="00ED0710">
        <w:rPr>
          <w:rFonts w:asciiTheme="minorHAnsi" w:eastAsia="Times New Roman" w:hAnsiTheme="minorHAnsi"/>
          <w:color w:val="000000"/>
          <w:u w:val="single"/>
        </w:rPr>
        <w:t xml:space="preserve">We can win. We should win. We will win. </w:t>
      </w:r>
    </w:p>
    <w:p w:rsidR="00495D8F" w:rsidRPr="00ED0710" w:rsidRDefault="00495D8F" w:rsidP="00ED0710">
      <w:pPr>
        <w:pStyle w:val="ListParagraph"/>
        <w:ind w:left="1440"/>
        <w:rPr>
          <w:rFonts w:asciiTheme="minorHAnsi" w:eastAsia="Times New Roman" w:hAnsiTheme="minorHAnsi"/>
          <w:color w:val="000000"/>
          <w:u w:val="single"/>
        </w:rPr>
      </w:pPr>
    </w:p>
    <w:p w:rsidR="002B57F5" w:rsidRPr="003F7C99" w:rsidRDefault="002B57F5" w:rsidP="00EA2E36">
      <w:pPr>
        <w:pStyle w:val="ListParagraph"/>
        <w:numPr>
          <w:ilvl w:val="0"/>
          <w:numId w:val="15"/>
        </w:numPr>
        <w:rPr>
          <w:rFonts w:asciiTheme="minorHAnsi" w:eastAsia="Times New Roman" w:hAnsiTheme="minorHAnsi"/>
          <w:color w:val="000000"/>
        </w:rPr>
      </w:pPr>
      <w:r w:rsidRPr="003F7C99">
        <w:rPr>
          <w:rFonts w:asciiTheme="minorHAnsi" w:eastAsia="Times New Roman" w:hAnsiTheme="minorHAnsi"/>
          <w:color w:val="000000"/>
        </w:rPr>
        <w:t xml:space="preserve">Tell YOUR story – make this personal </w:t>
      </w:r>
    </w:p>
    <w:p w:rsidR="00483C41" w:rsidRPr="00ED0710" w:rsidRDefault="00495D8F" w:rsidP="00EA2E36">
      <w:pPr>
        <w:pStyle w:val="ListParagraph"/>
        <w:numPr>
          <w:ilvl w:val="1"/>
          <w:numId w:val="20"/>
        </w:numPr>
        <w:rPr>
          <w:rFonts w:asciiTheme="minorHAnsi" w:eastAsia="Times New Roman" w:hAnsiTheme="minorHAnsi"/>
          <w:color w:val="000000"/>
          <w:u w:val="single"/>
        </w:rPr>
      </w:pPr>
      <w:r w:rsidRPr="00ED0710">
        <w:rPr>
          <w:rFonts w:asciiTheme="minorHAnsi" w:eastAsia="Times New Roman" w:hAnsiTheme="minorHAnsi"/>
          <w:color w:val="000000"/>
        </w:rPr>
        <w:t xml:space="preserve">We are all here for a reason. </w:t>
      </w:r>
      <w:r w:rsidR="002B57F5" w:rsidRPr="00ED0710">
        <w:rPr>
          <w:rFonts w:asciiTheme="minorHAnsi" w:eastAsia="Times New Roman" w:hAnsiTheme="minorHAnsi"/>
          <w:color w:val="000000"/>
        </w:rPr>
        <w:t xml:space="preserve">To win, yes.  But more importantly to transform education for the better </w:t>
      </w:r>
      <w:r w:rsidRPr="00ED0710">
        <w:rPr>
          <w:rFonts w:asciiTheme="minorHAnsi" w:eastAsia="Times New Roman" w:hAnsiTheme="minorHAnsi"/>
          <w:b/>
          <w:i/>
          <w:color w:val="FF0000"/>
        </w:rPr>
        <w:t>(</w:t>
      </w:r>
      <w:r w:rsidR="00A05A8A" w:rsidRPr="00ED0710">
        <w:rPr>
          <w:rFonts w:asciiTheme="minorHAnsi" w:eastAsia="Times New Roman" w:hAnsiTheme="minorHAnsi"/>
          <w:b/>
          <w:i/>
          <w:color w:val="FF0000"/>
        </w:rPr>
        <w:t>TELL CORA STORY</w:t>
      </w:r>
      <w:r w:rsidRPr="00ED0710">
        <w:rPr>
          <w:rFonts w:asciiTheme="minorHAnsi" w:eastAsia="Times New Roman" w:hAnsiTheme="minorHAnsi"/>
          <w:b/>
          <w:i/>
          <w:color w:val="FF0000"/>
        </w:rPr>
        <w:t>)</w:t>
      </w:r>
    </w:p>
    <w:p w:rsidR="00483C41" w:rsidRPr="00ED0710" w:rsidRDefault="00483C41" w:rsidP="00EA2E36">
      <w:pPr>
        <w:pStyle w:val="ListParagraph"/>
        <w:numPr>
          <w:ilvl w:val="1"/>
          <w:numId w:val="20"/>
        </w:numPr>
        <w:rPr>
          <w:rFonts w:asciiTheme="minorHAnsi" w:eastAsia="Times New Roman" w:hAnsiTheme="minorHAnsi"/>
          <w:color w:val="000000"/>
          <w:u w:val="single"/>
        </w:rPr>
      </w:pPr>
      <w:r w:rsidRPr="00ED0710">
        <w:rPr>
          <w:rFonts w:asciiTheme="minorHAnsi" w:eastAsia="Times New Roman" w:hAnsiTheme="minorHAnsi"/>
          <w:color w:val="000000"/>
        </w:rPr>
        <w:t xml:space="preserve">I quit after I had such success with her; I couldn’t scale it </w:t>
      </w:r>
    </w:p>
    <w:p w:rsidR="002B57F5" w:rsidRPr="00ED0710" w:rsidRDefault="002B57F5" w:rsidP="00EA2E36">
      <w:pPr>
        <w:pStyle w:val="ListParagraph"/>
        <w:numPr>
          <w:ilvl w:val="1"/>
          <w:numId w:val="20"/>
        </w:numPr>
        <w:rPr>
          <w:rFonts w:asciiTheme="minorHAnsi" w:eastAsia="Times New Roman" w:hAnsiTheme="minorHAnsi"/>
          <w:color w:val="000000"/>
          <w:u w:val="single"/>
        </w:rPr>
      </w:pPr>
      <w:r w:rsidRPr="00ED0710">
        <w:rPr>
          <w:rFonts w:asciiTheme="minorHAnsi" w:eastAsia="Times New Roman" w:hAnsiTheme="minorHAnsi"/>
          <w:color w:val="000000"/>
        </w:rPr>
        <w:t>If I only had Blackboard then…</w:t>
      </w:r>
    </w:p>
    <w:p w:rsidR="00483C41" w:rsidRPr="00ED0710" w:rsidRDefault="002B57F5" w:rsidP="00EA2E36">
      <w:pPr>
        <w:pStyle w:val="ListParagraph"/>
        <w:numPr>
          <w:ilvl w:val="1"/>
          <w:numId w:val="20"/>
        </w:numPr>
        <w:rPr>
          <w:rFonts w:asciiTheme="minorHAnsi" w:eastAsia="Times New Roman" w:hAnsiTheme="minorHAnsi"/>
          <w:color w:val="000000"/>
          <w:u w:val="single"/>
        </w:rPr>
      </w:pPr>
      <w:r w:rsidRPr="00ED0710">
        <w:rPr>
          <w:rFonts w:asciiTheme="minorHAnsi" w:eastAsia="Times New Roman" w:hAnsiTheme="minorHAnsi"/>
          <w:color w:val="000000"/>
        </w:rPr>
        <w:t xml:space="preserve">Today </w:t>
      </w:r>
      <w:r w:rsidR="00483C41" w:rsidRPr="00ED0710">
        <w:rPr>
          <w:rFonts w:asciiTheme="minorHAnsi" w:eastAsia="Times New Roman" w:hAnsiTheme="minorHAnsi"/>
          <w:color w:val="000000"/>
        </w:rPr>
        <w:t xml:space="preserve">we can scale this type of success; we can all create more </w:t>
      </w:r>
      <w:proofErr w:type="spellStart"/>
      <w:r w:rsidR="00483C41" w:rsidRPr="00ED0710">
        <w:rPr>
          <w:rFonts w:asciiTheme="minorHAnsi" w:eastAsia="Times New Roman" w:hAnsiTheme="minorHAnsi"/>
          <w:color w:val="000000"/>
        </w:rPr>
        <w:t>Coras</w:t>
      </w:r>
      <w:proofErr w:type="spellEnd"/>
      <w:r w:rsidR="00483C41" w:rsidRPr="00ED0710">
        <w:rPr>
          <w:rFonts w:asciiTheme="minorHAnsi" w:eastAsia="Times New Roman" w:hAnsiTheme="minorHAnsi"/>
          <w:color w:val="000000"/>
        </w:rPr>
        <w:t xml:space="preserve"> </w:t>
      </w:r>
    </w:p>
    <w:p w:rsidR="00A05A8A" w:rsidRPr="00ED0710" w:rsidRDefault="00A05A8A" w:rsidP="00ED0710">
      <w:pPr>
        <w:rPr>
          <w:rFonts w:asciiTheme="minorHAnsi" w:eastAsia="Times New Roman" w:hAnsiTheme="minorHAnsi"/>
          <w:color w:val="000000"/>
        </w:rPr>
      </w:pPr>
    </w:p>
    <w:p w:rsidR="001144B0" w:rsidRPr="009C4AEA" w:rsidRDefault="001144B0" w:rsidP="009C4AEA">
      <w:pPr>
        <w:rPr>
          <w:rFonts w:asciiTheme="minorHAnsi" w:eastAsia="Times New Roman" w:hAnsiTheme="minorHAnsi"/>
          <w:color w:val="000000"/>
          <w:u w:val="single"/>
        </w:rPr>
      </w:pPr>
    </w:p>
    <w:p w:rsidR="001144B0" w:rsidRPr="009C4AEA" w:rsidRDefault="001144B0" w:rsidP="00EA2E36">
      <w:pPr>
        <w:pStyle w:val="ListParagraph"/>
        <w:numPr>
          <w:ilvl w:val="0"/>
          <w:numId w:val="6"/>
        </w:numPr>
        <w:rPr>
          <w:rFonts w:asciiTheme="minorHAnsi" w:eastAsia="Times New Roman" w:hAnsiTheme="minorHAnsi"/>
          <w:color w:val="000000"/>
          <w:u w:val="single"/>
        </w:rPr>
      </w:pPr>
      <w:r>
        <w:rPr>
          <w:rFonts w:asciiTheme="minorHAnsi" w:eastAsia="Times New Roman" w:hAnsiTheme="minorHAnsi"/>
          <w:color w:val="000000"/>
        </w:rPr>
        <w:t>This is a game changer for our company</w:t>
      </w:r>
    </w:p>
    <w:p w:rsidR="009C4AEA" w:rsidRPr="009C4AEA" w:rsidRDefault="009C4AEA" w:rsidP="00EA2E36">
      <w:pPr>
        <w:pStyle w:val="ListParagraph"/>
        <w:numPr>
          <w:ilvl w:val="1"/>
          <w:numId w:val="6"/>
        </w:numPr>
        <w:rPr>
          <w:rFonts w:asciiTheme="minorHAnsi" w:eastAsia="Times New Roman" w:hAnsiTheme="minorHAnsi"/>
          <w:color w:val="000000"/>
          <w:u w:val="single"/>
        </w:rPr>
      </w:pPr>
      <w:r w:rsidRPr="00B713B0">
        <w:rPr>
          <w:rFonts w:asciiTheme="minorHAnsi" w:eastAsia="Times New Roman" w:hAnsiTheme="minorHAnsi"/>
          <w:color w:val="000000"/>
        </w:rPr>
        <w:t xml:space="preserve">The New Learning Experience is becoming a part of our culture and I hope you all embrace it </w:t>
      </w:r>
    </w:p>
    <w:p w:rsidR="001144B0" w:rsidRPr="001144B0" w:rsidRDefault="001144B0" w:rsidP="00EA2E36">
      <w:pPr>
        <w:pStyle w:val="ListParagraph"/>
        <w:numPr>
          <w:ilvl w:val="1"/>
          <w:numId w:val="6"/>
        </w:numPr>
        <w:rPr>
          <w:rFonts w:asciiTheme="minorHAnsi" w:eastAsia="Times New Roman" w:hAnsiTheme="minorHAnsi"/>
          <w:color w:val="000000"/>
          <w:u w:val="single"/>
        </w:rPr>
      </w:pPr>
      <w:r>
        <w:rPr>
          <w:rFonts w:asciiTheme="minorHAnsi" w:eastAsia="Times New Roman" w:hAnsiTheme="minorHAnsi"/>
          <w:color w:val="000000"/>
        </w:rPr>
        <w:t>You will be hearing more about it in the upcoming weeks through the performance management roll out, from CEO staff members, and more</w:t>
      </w:r>
    </w:p>
    <w:p w:rsidR="00C873E5" w:rsidRPr="009C4AEA" w:rsidRDefault="001144B0" w:rsidP="00EA2E36">
      <w:pPr>
        <w:pStyle w:val="ListParagraph"/>
        <w:numPr>
          <w:ilvl w:val="1"/>
          <w:numId w:val="6"/>
        </w:numPr>
        <w:rPr>
          <w:rFonts w:asciiTheme="minorHAnsi" w:eastAsia="Times New Roman" w:hAnsiTheme="minorHAnsi"/>
          <w:color w:val="000000"/>
          <w:u w:val="single"/>
        </w:rPr>
      </w:pPr>
      <w:r>
        <w:rPr>
          <w:rFonts w:asciiTheme="minorHAnsi" w:eastAsia="Times New Roman" w:hAnsiTheme="minorHAnsi"/>
          <w:color w:val="000000"/>
        </w:rPr>
        <w:t xml:space="preserve">I encourage you to ask questions as the New Learning Experience will become part of the fabric of our company and directly tie to our corporate strategic goals </w:t>
      </w:r>
    </w:p>
    <w:p w:rsidR="009C4AEA" w:rsidRPr="009C4AEA" w:rsidRDefault="009C4AEA" w:rsidP="009C4AEA">
      <w:pPr>
        <w:pStyle w:val="ListParagraph"/>
        <w:ind w:left="1440"/>
        <w:rPr>
          <w:rFonts w:asciiTheme="minorHAnsi" w:eastAsia="Times New Roman" w:hAnsiTheme="minorHAnsi"/>
          <w:color w:val="000000"/>
          <w:u w:val="single"/>
        </w:rPr>
      </w:pPr>
    </w:p>
    <w:p w:rsidR="00D8563C" w:rsidRPr="00ED0710" w:rsidRDefault="00230E1A" w:rsidP="00ED0710">
      <w:pPr>
        <w:rPr>
          <w:rFonts w:asciiTheme="minorHAnsi" w:eastAsia="Times New Roman" w:hAnsiTheme="minorHAnsi"/>
          <w:color w:val="000000"/>
          <w:u w:val="single"/>
        </w:rPr>
      </w:pPr>
      <w:r w:rsidRPr="00ED0710">
        <w:rPr>
          <w:rFonts w:asciiTheme="minorHAnsi" w:hAnsiTheme="minorHAnsi"/>
          <w:noProof/>
        </w:rPr>
        <w:drawing>
          <wp:inline distT="0" distB="0" distL="0" distR="0" wp14:anchorId="142AF925" wp14:editId="4FA4AC20">
            <wp:extent cx="1477408" cy="1104900"/>
            <wp:effectExtent l="0" t="0" r="889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730" cy="1107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A8A" w:rsidRPr="00ED0710" w:rsidRDefault="00A05A8A" w:rsidP="00ED0710">
      <w:pPr>
        <w:rPr>
          <w:rFonts w:asciiTheme="minorHAnsi" w:eastAsia="Times New Roman" w:hAnsiTheme="minorHAnsi"/>
          <w:color w:val="000000"/>
          <w:u w:val="single"/>
        </w:rPr>
      </w:pPr>
    </w:p>
    <w:p w:rsidR="00AD397F" w:rsidRPr="003F7C99" w:rsidRDefault="00AD397F" w:rsidP="00ED0710">
      <w:pPr>
        <w:rPr>
          <w:rFonts w:asciiTheme="minorHAnsi" w:eastAsia="Times New Roman" w:hAnsiTheme="minorHAnsi"/>
          <w:color w:val="000000"/>
          <w:sz w:val="32"/>
          <w:szCs w:val="32"/>
          <w:u w:val="single"/>
        </w:rPr>
      </w:pPr>
      <w:r w:rsidRPr="003F7C99">
        <w:rPr>
          <w:rFonts w:asciiTheme="minorHAnsi" w:eastAsia="Times New Roman" w:hAnsiTheme="minorHAnsi"/>
          <w:color w:val="000000"/>
          <w:sz w:val="32"/>
          <w:szCs w:val="32"/>
          <w:u w:val="single"/>
        </w:rPr>
        <w:t>Close</w:t>
      </w:r>
      <w:r w:rsidR="00836A61" w:rsidRPr="003F7C99">
        <w:rPr>
          <w:rFonts w:asciiTheme="minorHAnsi" w:eastAsia="Times New Roman" w:hAnsiTheme="minorHAnsi"/>
          <w:color w:val="000000"/>
          <w:sz w:val="32"/>
          <w:szCs w:val="32"/>
          <w:u w:val="single"/>
        </w:rPr>
        <w:t>/Q&amp;A</w:t>
      </w:r>
    </w:p>
    <w:p w:rsidR="008719E8" w:rsidRPr="00ED0710" w:rsidRDefault="008719E8" w:rsidP="00ED0710">
      <w:pPr>
        <w:rPr>
          <w:rFonts w:asciiTheme="minorHAnsi" w:eastAsia="Times New Roman" w:hAnsiTheme="minorHAnsi"/>
          <w:color w:val="000000"/>
          <w:u w:val="single"/>
        </w:rPr>
      </w:pPr>
    </w:p>
    <w:p w:rsidR="009F602E" w:rsidRPr="00ED0710" w:rsidRDefault="009F602E" w:rsidP="00EA2E36">
      <w:pPr>
        <w:pStyle w:val="ListParagraph"/>
        <w:numPr>
          <w:ilvl w:val="0"/>
          <w:numId w:val="8"/>
        </w:numPr>
        <w:rPr>
          <w:rFonts w:asciiTheme="minorHAnsi" w:eastAsia="Times New Roman" w:hAnsiTheme="minorHAnsi"/>
        </w:rPr>
      </w:pPr>
      <w:r w:rsidRPr="00ED0710">
        <w:rPr>
          <w:rFonts w:asciiTheme="minorHAnsi" w:hAnsiTheme="minorHAnsi"/>
          <w:bCs/>
        </w:rPr>
        <w:t xml:space="preserve">Companies like ours have an obligation to take a point of view on things, </w:t>
      </w:r>
      <w:r w:rsidRPr="00ED0710">
        <w:rPr>
          <w:rFonts w:asciiTheme="minorHAnsi" w:eastAsia="Times New Roman" w:hAnsiTheme="minorHAnsi"/>
        </w:rPr>
        <w:t xml:space="preserve">move the ball forward and improve the </w:t>
      </w:r>
      <w:r w:rsidR="00836A61" w:rsidRPr="00ED0710">
        <w:rPr>
          <w:rFonts w:asciiTheme="minorHAnsi" w:eastAsia="Times New Roman" w:hAnsiTheme="minorHAnsi"/>
        </w:rPr>
        <w:t xml:space="preserve">system and ultimately </w:t>
      </w:r>
      <w:r w:rsidR="00114B37" w:rsidRPr="00ED0710">
        <w:rPr>
          <w:rFonts w:asciiTheme="minorHAnsi" w:eastAsia="Times New Roman" w:hAnsiTheme="minorHAnsi"/>
        </w:rPr>
        <w:t xml:space="preserve">change </w:t>
      </w:r>
      <w:r w:rsidR="00836A61" w:rsidRPr="00ED0710">
        <w:rPr>
          <w:rFonts w:asciiTheme="minorHAnsi" w:eastAsia="Times New Roman" w:hAnsiTheme="minorHAnsi"/>
        </w:rPr>
        <w:t>the world</w:t>
      </w:r>
      <w:r w:rsidR="00114B37" w:rsidRPr="00ED0710">
        <w:rPr>
          <w:rFonts w:asciiTheme="minorHAnsi" w:eastAsia="Times New Roman" w:hAnsiTheme="minorHAnsi"/>
        </w:rPr>
        <w:t xml:space="preserve"> through education</w:t>
      </w:r>
    </w:p>
    <w:p w:rsidR="00341F08" w:rsidRPr="00ED0710" w:rsidRDefault="00341F08" w:rsidP="00ED0710">
      <w:pPr>
        <w:pStyle w:val="ListParagraph"/>
        <w:rPr>
          <w:rFonts w:asciiTheme="minorHAnsi" w:eastAsia="Times New Roman" w:hAnsiTheme="minorHAnsi"/>
        </w:rPr>
      </w:pPr>
    </w:p>
    <w:p w:rsidR="00EA2E36" w:rsidRPr="00EA2E36" w:rsidRDefault="009F602E" w:rsidP="00EA2E36">
      <w:pPr>
        <w:pStyle w:val="ListParagraph"/>
        <w:numPr>
          <w:ilvl w:val="0"/>
          <w:numId w:val="8"/>
        </w:numPr>
        <w:rPr>
          <w:rFonts w:asciiTheme="minorHAnsi" w:eastAsia="Times New Roman" w:hAnsiTheme="minorHAnsi"/>
          <w:color w:val="000000"/>
          <w:u w:val="single"/>
        </w:rPr>
      </w:pPr>
      <w:r w:rsidRPr="00ED0710">
        <w:rPr>
          <w:rFonts w:asciiTheme="minorHAnsi" w:eastAsia="Times New Roman" w:hAnsiTheme="minorHAnsi"/>
          <w:color w:val="000000"/>
        </w:rPr>
        <w:t xml:space="preserve">If we are successful, </w:t>
      </w:r>
      <w:r w:rsidR="00EA2E36">
        <w:rPr>
          <w:rFonts w:asciiTheme="minorHAnsi" w:hAnsiTheme="minorHAnsi" w:cs="Calibri"/>
          <w:b/>
        </w:rPr>
        <w:t>w</w:t>
      </w:r>
      <w:r w:rsidR="00EA2E36" w:rsidRPr="00EA2E36">
        <w:rPr>
          <w:rFonts w:asciiTheme="minorHAnsi" w:hAnsiTheme="minorHAnsi" w:cs="Calibri"/>
          <w:b/>
        </w:rPr>
        <w:t>e will give everyone the opportunity to learn…anytime, anywhere</w:t>
      </w:r>
      <w:r w:rsidR="00EA2E36" w:rsidRPr="00EA2E36">
        <w:rPr>
          <w:rFonts w:asciiTheme="minorHAnsi" w:hAnsiTheme="minorHAnsi" w:cs="Calibri"/>
        </w:rPr>
        <w:t>. </w:t>
      </w:r>
    </w:p>
    <w:p w:rsidR="00EA2E36" w:rsidRPr="00EA2E36" w:rsidRDefault="00EA2E36" w:rsidP="00EA2E36">
      <w:pPr>
        <w:pStyle w:val="xmsonormal"/>
        <w:numPr>
          <w:ilvl w:val="0"/>
          <w:numId w:val="22"/>
        </w:numPr>
        <w:spacing w:before="0" w:beforeAutospacing="0" w:after="0" w:afterAutospacing="0"/>
        <w:rPr>
          <w:rFonts w:asciiTheme="minorHAnsi" w:hAnsiTheme="minorHAnsi"/>
          <w:color w:val="000000"/>
          <w:sz w:val="22"/>
          <w:szCs w:val="22"/>
        </w:rPr>
      </w:pPr>
      <w:r w:rsidRPr="00EA2E36">
        <w:rPr>
          <w:rFonts w:asciiTheme="minorHAnsi" w:hAnsiTheme="minorHAnsi" w:cs="Calibri"/>
          <w:sz w:val="22"/>
          <w:szCs w:val="22"/>
        </w:rPr>
        <w:t>Learners w</w:t>
      </w:r>
      <w:r>
        <w:rPr>
          <w:rFonts w:asciiTheme="minorHAnsi" w:hAnsiTheme="minorHAnsi" w:cs="Calibri"/>
          <w:sz w:val="22"/>
          <w:szCs w:val="22"/>
        </w:rPr>
        <w:t>ill be</w:t>
      </w:r>
      <w:r w:rsidRPr="00EA2E36">
        <w:rPr>
          <w:rFonts w:asciiTheme="minorHAnsi" w:hAnsiTheme="minorHAnsi" w:cs="Calibri"/>
          <w:sz w:val="22"/>
          <w:szCs w:val="22"/>
        </w:rPr>
        <w:t xml:space="preserve"> happier and more engaged in their educational experience. </w:t>
      </w:r>
    </w:p>
    <w:p w:rsidR="00EA2E36" w:rsidRPr="00EA2E36" w:rsidRDefault="00EA2E36" w:rsidP="00EA2E36">
      <w:pPr>
        <w:pStyle w:val="xmsonormal"/>
        <w:numPr>
          <w:ilvl w:val="0"/>
          <w:numId w:val="22"/>
        </w:numPr>
        <w:spacing w:before="0" w:beforeAutospacing="0" w:after="0" w:afterAutospacing="0"/>
        <w:rPr>
          <w:rFonts w:asciiTheme="minorHAnsi" w:hAnsiTheme="minorHAnsi"/>
          <w:color w:val="000000"/>
          <w:sz w:val="22"/>
          <w:szCs w:val="22"/>
        </w:rPr>
      </w:pPr>
      <w:r w:rsidRPr="00EA2E36">
        <w:rPr>
          <w:rFonts w:asciiTheme="minorHAnsi" w:hAnsiTheme="minorHAnsi" w:cs="Calibri"/>
          <w:sz w:val="22"/>
          <w:szCs w:val="22"/>
        </w:rPr>
        <w:t>S</w:t>
      </w:r>
      <w:r>
        <w:rPr>
          <w:rFonts w:asciiTheme="minorHAnsi" w:hAnsiTheme="minorHAnsi" w:cs="Calibri"/>
          <w:sz w:val="22"/>
          <w:szCs w:val="22"/>
        </w:rPr>
        <w:t>tudents will</w:t>
      </w:r>
      <w:r w:rsidRPr="00EA2E36">
        <w:rPr>
          <w:rFonts w:asciiTheme="minorHAnsi" w:hAnsiTheme="minorHAnsi" w:cs="Calibri"/>
          <w:sz w:val="22"/>
          <w:szCs w:val="22"/>
        </w:rPr>
        <w:t xml:space="preserve"> see a clear path to goals and progress and had the opportunities they needed to become creative thinkers and problem solvers.</w:t>
      </w:r>
    </w:p>
    <w:p w:rsidR="00EA2E36" w:rsidRPr="006E625D" w:rsidRDefault="006E625D" w:rsidP="00EA2E36">
      <w:pPr>
        <w:pStyle w:val="xmsonormal"/>
        <w:numPr>
          <w:ilvl w:val="0"/>
          <w:numId w:val="22"/>
        </w:numPr>
        <w:spacing w:before="0" w:beforeAutospacing="0" w:after="0" w:afterAutospacing="0"/>
        <w:rPr>
          <w:rFonts w:asciiTheme="minorHAnsi" w:hAnsiTheme="minorHAnsi"/>
          <w:color w:val="000000"/>
          <w:sz w:val="22"/>
          <w:szCs w:val="22"/>
        </w:rPr>
      </w:pPr>
      <w:r>
        <w:rPr>
          <w:rFonts w:asciiTheme="minorHAnsi" w:hAnsiTheme="minorHAnsi" w:cs="Calibri"/>
          <w:sz w:val="22"/>
          <w:szCs w:val="22"/>
        </w:rPr>
        <w:t xml:space="preserve">We will create </w:t>
      </w:r>
      <w:r w:rsidR="00EA2E36" w:rsidRPr="00EA2E36">
        <w:rPr>
          <w:rFonts w:asciiTheme="minorHAnsi" w:hAnsiTheme="minorHAnsi" w:cs="Calibri"/>
          <w:sz w:val="22"/>
          <w:szCs w:val="22"/>
        </w:rPr>
        <w:t>a world where learners who co</w:t>
      </w:r>
      <w:r>
        <w:rPr>
          <w:rFonts w:asciiTheme="minorHAnsi" w:hAnsiTheme="minorHAnsi" w:cs="Calibri"/>
          <w:sz w:val="22"/>
          <w:szCs w:val="22"/>
        </w:rPr>
        <w:t>nsidered themselves failures have</w:t>
      </w:r>
      <w:r w:rsidR="00EA2E36" w:rsidRPr="00EA2E36">
        <w:rPr>
          <w:rFonts w:asciiTheme="minorHAnsi" w:hAnsiTheme="minorHAnsi" w:cs="Calibri"/>
          <w:sz w:val="22"/>
          <w:szCs w:val="22"/>
        </w:rPr>
        <w:t xml:space="preserve"> new, inspiring paths to pursue. </w:t>
      </w:r>
    </w:p>
    <w:p w:rsidR="006E625D" w:rsidRPr="00EA2E36" w:rsidRDefault="006E625D" w:rsidP="00EA2E36">
      <w:pPr>
        <w:pStyle w:val="xmsonormal"/>
        <w:numPr>
          <w:ilvl w:val="0"/>
          <w:numId w:val="22"/>
        </w:numPr>
        <w:spacing w:before="0" w:beforeAutospacing="0" w:after="0" w:afterAutospacing="0"/>
        <w:rPr>
          <w:rFonts w:asciiTheme="minorHAnsi" w:hAnsiTheme="minorHAnsi"/>
          <w:color w:val="000000"/>
          <w:sz w:val="22"/>
          <w:szCs w:val="22"/>
        </w:rPr>
      </w:pPr>
      <w:r>
        <w:rPr>
          <w:rFonts w:asciiTheme="minorHAnsi" w:hAnsiTheme="minorHAnsi" w:cs="Calibri"/>
          <w:sz w:val="22"/>
          <w:szCs w:val="22"/>
        </w:rPr>
        <w:t>This is the power of what we can do</w:t>
      </w:r>
    </w:p>
    <w:p w:rsidR="009F602E" w:rsidRPr="00ED0710" w:rsidRDefault="009F602E" w:rsidP="00ED0710">
      <w:pPr>
        <w:pStyle w:val="ListParagraph"/>
        <w:rPr>
          <w:rFonts w:asciiTheme="minorHAnsi" w:eastAsia="Times New Roman" w:hAnsiTheme="minorHAnsi"/>
          <w:color w:val="000000"/>
          <w:u w:val="single"/>
        </w:rPr>
      </w:pPr>
    </w:p>
    <w:p w:rsidR="009F602E" w:rsidRPr="00ED0710" w:rsidRDefault="00230E1A" w:rsidP="00EA2E36">
      <w:pPr>
        <w:pStyle w:val="ListParagraph"/>
        <w:numPr>
          <w:ilvl w:val="0"/>
          <w:numId w:val="8"/>
        </w:numPr>
        <w:rPr>
          <w:rFonts w:asciiTheme="minorHAnsi" w:hAnsiTheme="minorHAnsi"/>
          <w:color w:val="000000"/>
        </w:rPr>
      </w:pPr>
      <w:r w:rsidRPr="00ED0710">
        <w:rPr>
          <w:rFonts w:asciiTheme="minorHAnsi" w:hAnsiTheme="minorHAnsi"/>
          <w:color w:val="000000"/>
        </w:rPr>
        <w:t xml:space="preserve">The New Learning Experience </w:t>
      </w:r>
      <w:r w:rsidR="00277F6B" w:rsidRPr="00ED0710">
        <w:rPr>
          <w:rFonts w:asciiTheme="minorHAnsi" w:hAnsiTheme="minorHAnsi"/>
          <w:color w:val="000000"/>
        </w:rPr>
        <w:t xml:space="preserve">represents a new Blackboard: to our </w:t>
      </w:r>
      <w:r w:rsidR="00550439" w:rsidRPr="00ED0710">
        <w:rPr>
          <w:rFonts w:asciiTheme="minorHAnsi" w:hAnsiTheme="minorHAnsi"/>
          <w:color w:val="000000"/>
        </w:rPr>
        <w:t xml:space="preserve">employees, our </w:t>
      </w:r>
      <w:r w:rsidR="00277F6B" w:rsidRPr="00ED0710">
        <w:rPr>
          <w:rFonts w:asciiTheme="minorHAnsi" w:hAnsiTheme="minorHAnsi"/>
          <w:color w:val="000000"/>
        </w:rPr>
        <w:t>customers, to learners, teachers and the industry</w:t>
      </w:r>
    </w:p>
    <w:p w:rsidR="00277F6B" w:rsidRPr="00445D23" w:rsidRDefault="009F602E" w:rsidP="00EA2E36">
      <w:pPr>
        <w:pStyle w:val="ListParagraph"/>
        <w:numPr>
          <w:ilvl w:val="0"/>
          <w:numId w:val="8"/>
        </w:numPr>
      </w:pPr>
      <w:r w:rsidRPr="00445D23">
        <w:rPr>
          <w:rFonts w:asciiTheme="minorHAnsi" w:hAnsiTheme="minorHAnsi"/>
          <w:color w:val="000000"/>
        </w:rPr>
        <w:t xml:space="preserve">Let me stress again: this is the </w:t>
      </w:r>
      <w:r w:rsidR="00277F6B" w:rsidRPr="00445D23">
        <w:rPr>
          <w:rFonts w:asciiTheme="minorHAnsi" w:hAnsiTheme="minorHAnsi"/>
          <w:color w:val="000000"/>
        </w:rPr>
        <w:t xml:space="preserve">re-launch of our company, and will be the foundation for our </w:t>
      </w:r>
      <w:r w:rsidR="00374464" w:rsidRPr="00445D23">
        <w:rPr>
          <w:rFonts w:asciiTheme="minorHAnsi" w:hAnsiTheme="minorHAnsi"/>
          <w:color w:val="000000"/>
        </w:rPr>
        <w:t xml:space="preserve">future </w:t>
      </w:r>
    </w:p>
    <w:p w:rsidR="00445D23" w:rsidRPr="00374464" w:rsidRDefault="00445D23" w:rsidP="00EA2E36">
      <w:pPr>
        <w:pStyle w:val="ListParagraph"/>
        <w:numPr>
          <w:ilvl w:val="0"/>
          <w:numId w:val="8"/>
        </w:numPr>
      </w:pPr>
      <w:r>
        <w:rPr>
          <w:rFonts w:asciiTheme="minorHAnsi" w:hAnsiTheme="minorHAnsi"/>
          <w:color w:val="000000"/>
        </w:rPr>
        <w:t>Thank you</w:t>
      </w:r>
    </w:p>
    <w:sectPr w:rsidR="00445D23" w:rsidRPr="0037446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422A2" w:rsidRDefault="001422A2" w:rsidP="002B0778">
      <w:r>
        <w:separator/>
      </w:r>
    </w:p>
  </w:endnote>
  <w:endnote w:type="continuationSeparator" w:id="0">
    <w:p w:rsidR="001422A2" w:rsidRDefault="001422A2" w:rsidP="002B07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422A2" w:rsidRDefault="001422A2" w:rsidP="002B0778">
      <w:r>
        <w:separator/>
      </w:r>
    </w:p>
  </w:footnote>
  <w:footnote w:type="continuationSeparator" w:id="0">
    <w:p w:rsidR="001422A2" w:rsidRDefault="001422A2" w:rsidP="002B077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EE1A77"/>
    <w:multiLevelType w:val="hybridMultilevel"/>
    <w:tmpl w:val="F0AA3F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1AE780E"/>
    <w:multiLevelType w:val="hybridMultilevel"/>
    <w:tmpl w:val="24F4EE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E901FC"/>
    <w:multiLevelType w:val="hybridMultilevel"/>
    <w:tmpl w:val="B324FF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A5E3820"/>
    <w:multiLevelType w:val="hybridMultilevel"/>
    <w:tmpl w:val="E572C8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1073E3E"/>
    <w:multiLevelType w:val="hybridMultilevel"/>
    <w:tmpl w:val="41E697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6A272C4">
      <w:start w:val="1"/>
      <w:numFmt w:val="bullet"/>
      <w:lvlText w:val="¯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647228B"/>
    <w:multiLevelType w:val="hybridMultilevel"/>
    <w:tmpl w:val="125224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DA830A7"/>
    <w:multiLevelType w:val="hybridMultilevel"/>
    <w:tmpl w:val="806422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77013BE"/>
    <w:multiLevelType w:val="hybridMultilevel"/>
    <w:tmpl w:val="D4B6C7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BC81E69"/>
    <w:multiLevelType w:val="hybridMultilevel"/>
    <w:tmpl w:val="DF2C5C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CA66308"/>
    <w:multiLevelType w:val="hybridMultilevel"/>
    <w:tmpl w:val="E1B457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F710AAD"/>
    <w:multiLevelType w:val="hybridMultilevel"/>
    <w:tmpl w:val="6656799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3B11E0D"/>
    <w:multiLevelType w:val="hybridMultilevel"/>
    <w:tmpl w:val="454AB7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68F2567"/>
    <w:multiLevelType w:val="hybridMultilevel"/>
    <w:tmpl w:val="3F1A4C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0434FE2"/>
    <w:multiLevelType w:val="hybridMultilevel"/>
    <w:tmpl w:val="A11427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2AB3089"/>
    <w:multiLevelType w:val="hybridMultilevel"/>
    <w:tmpl w:val="7898DF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7645129"/>
    <w:multiLevelType w:val="hybridMultilevel"/>
    <w:tmpl w:val="A566D2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0282DB9"/>
    <w:multiLevelType w:val="hybridMultilevel"/>
    <w:tmpl w:val="87F89B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3FB6A12"/>
    <w:multiLevelType w:val="hybridMultilevel"/>
    <w:tmpl w:val="F87C59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65C7710"/>
    <w:multiLevelType w:val="hybridMultilevel"/>
    <w:tmpl w:val="6EAAF4F6"/>
    <w:lvl w:ilvl="0" w:tplc="22881EE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AE27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D583DA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AB2809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FAC750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D168D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DB8154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>
    <w:nsid w:val="789114F6"/>
    <w:multiLevelType w:val="hybridMultilevel"/>
    <w:tmpl w:val="54E2B2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A9E530A"/>
    <w:multiLevelType w:val="hybridMultilevel"/>
    <w:tmpl w:val="E15ABCDE"/>
    <w:lvl w:ilvl="0" w:tplc="E91462FC">
      <w:start w:val="1"/>
      <w:numFmt w:val="bullet"/>
      <w:lvlText w:val="–"/>
      <w:lvlJc w:val="left"/>
      <w:pPr>
        <w:ind w:left="144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7B9A0B6A"/>
    <w:multiLevelType w:val="hybridMultilevel"/>
    <w:tmpl w:val="AAA8679C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8"/>
  </w:num>
  <w:num w:numId="3">
    <w:abstractNumId w:val="9"/>
  </w:num>
  <w:num w:numId="4">
    <w:abstractNumId w:val="11"/>
  </w:num>
  <w:num w:numId="5">
    <w:abstractNumId w:val="14"/>
  </w:num>
  <w:num w:numId="6">
    <w:abstractNumId w:val="7"/>
  </w:num>
  <w:num w:numId="7">
    <w:abstractNumId w:val="18"/>
  </w:num>
  <w:num w:numId="8">
    <w:abstractNumId w:val="15"/>
  </w:num>
  <w:num w:numId="9">
    <w:abstractNumId w:val="13"/>
  </w:num>
  <w:num w:numId="10">
    <w:abstractNumId w:val="5"/>
  </w:num>
  <w:num w:numId="11">
    <w:abstractNumId w:val="10"/>
  </w:num>
  <w:num w:numId="12">
    <w:abstractNumId w:val="12"/>
  </w:num>
  <w:num w:numId="13">
    <w:abstractNumId w:val="19"/>
  </w:num>
  <w:num w:numId="14">
    <w:abstractNumId w:val="2"/>
  </w:num>
  <w:num w:numId="15">
    <w:abstractNumId w:val="21"/>
  </w:num>
  <w:num w:numId="16">
    <w:abstractNumId w:val="16"/>
  </w:num>
  <w:num w:numId="17">
    <w:abstractNumId w:val="6"/>
  </w:num>
  <w:num w:numId="18">
    <w:abstractNumId w:val="17"/>
  </w:num>
  <w:num w:numId="19">
    <w:abstractNumId w:val="0"/>
  </w:num>
  <w:num w:numId="20">
    <w:abstractNumId w:val="1"/>
  </w:num>
  <w:num w:numId="21">
    <w:abstractNumId w:val="4"/>
  </w:num>
  <w:num w:numId="22">
    <w:abstractNumId w:val="20"/>
  </w:num>
  <w:numIdMacAtCleanup w:val="18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Denise Haselhorst">
    <w15:presenceInfo w15:providerId="AD" w15:userId="S-1-5-21-2229093338-1663155082-2634640864-10304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3923"/>
    <w:rsid w:val="0000254F"/>
    <w:rsid w:val="00011C54"/>
    <w:rsid w:val="00027380"/>
    <w:rsid w:val="0003268E"/>
    <w:rsid w:val="00034B78"/>
    <w:rsid w:val="000370E2"/>
    <w:rsid w:val="00065E61"/>
    <w:rsid w:val="0008199F"/>
    <w:rsid w:val="000879F0"/>
    <w:rsid w:val="000A0326"/>
    <w:rsid w:val="000B1274"/>
    <w:rsid w:val="000B2AD6"/>
    <w:rsid w:val="000B4D1E"/>
    <w:rsid w:val="000C3005"/>
    <w:rsid w:val="000E2E27"/>
    <w:rsid w:val="000F67D8"/>
    <w:rsid w:val="001144B0"/>
    <w:rsid w:val="00114B37"/>
    <w:rsid w:val="001176B1"/>
    <w:rsid w:val="001422A2"/>
    <w:rsid w:val="00157F86"/>
    <w:rsid w:val="001653BC"/>
    <w:rsid w:val="00180DAA"/>
    <w:rsid w:val="00183511"/>
    <w:rsid w:val="001924B0"/>
    <w:rsid w:val="00195DD6"/>
    <w:rsid w:val="001A4346"/>
    <w:rsid w:val="001A7289"/>
    <w:rsid w:val="001D3C88"/>
    <w:rsid w:val="001E6143"/>
    <w:rsid w:val="001E6D16"/>
    <w:rsid w:val="001F0911"/>
    <w:rsid w:val="001F1BBE"/>
    <w:rsid w:val="001F4141"/>
    <w:rsid w:val="001F7626"/>
    <w:rsid w:val="0021765B"/>
    <w:rsid w:val="002300EB"/>
    <w:rsid w:val="0023053E"/>
    <w:rsid w:val="00230E1A"/>
    <w:rsid w:val="00234428"/>
    <w:rsid w:val="002377F7"/>
    <w:rsid w:val="00252CD9"/>
    <w:rsid w:val="00260969"/>
    <w:rsid w:val="00262121"/>
    <w:rsid w:val="0026592C"/>
    <w:rsid w:val="00265D03"/>
    <w:rsid w:val="0026758C"/>
    <w:rsid w:val="002739EE"/>
    <w:rsid w:val="00275EDE"/>
    <w:rsid w:val="00277F6B"/>
    <w:rsid w:val="00285AC1"/>
    <w:rsid w:val="0029421C"/>
    <w:rsid w:val="00295AF3"/>
    <w:rsid w:val="00296511"/>
    <w:rsid w:val="002B0778"/>
    <w:rsid w:val="002B4E27"/>
    <w:rsid w:val="002B57F5"/>
    <w:rsid w:val="002C2171"/>
    <w:rsid w:val="002E0EC9"/>
    <w:rsid w:val="002E12A8"/>
    <w:rsid w:val="002E2A51"/>
    <w:rsid w:val="002F2991"/>
    <w:rsid w:val="00300DDF"/>
    <w:rsid w:val="00303D7D"/>
    <w:rsid w:val="00310CF0"/>
    <w:rsid w:val="003161FE"/>
    <w:rsid w:val="003176D9"/>
    <w:rsid w:val="00324A9C"/>
    <w:rsid w:val="0032563C"/>
    <w:rsid w:val="003310C4"/>
    <w:rsid w:val="00336E81"/>
    <w:rsid w:val="00341EFF"/>
    <w:rsid w:val="00341F08"/>
    <w:rsid w:val="00352556"/>
    <w:rsid w:val="00362445"/>
    <w:rsid w:val="00363B39"/>
    <w:rsid w:val="00374464"/>
    <w:rsid w:val="00376CF0"/>
    <w:rsid w:val="0038514E"/>
    <w:rsid w:val="003853B5"/>
    <w:rsid w:val="00385C67"/>
    <w:rsid w:val="003B108D"/>
    <w:rsid w:val="003D1434"/>
    <w:rsid w:val="003E2E05"/>
    <w:rsid w:val="003F7C99"/>
    <w:rsid w:val="0040468E"/>
    <w:rsid w:val="0043177F"/>
    <w:rsid w:val="00436CC8"/>
    <w:rsid w:val="004453FC"/>
    <w:rsid w:val="00445D23"/>
    <w:rsid w:val="0046061F"/>
    <w:rsid w:val="004763D1"/>
    <w:rsid w:val="00480F75"/>
    <w:rsid w:val="00481CE0"/>
    <w:rsid w:val="00483C41"/>
    <w:rsid w:val="00491A17"/>
    <w:rsid w:val="00495D8F"/>
    <w:rsid w:val="004A3E83"/>
    <w:rsid w:val="004C6349"/>
    <w:rsid w:val="004C7C8B"/>
    <w:rsid w:val="004E1CA3"/>
    <w:rsid w:val="004F5E8F"/>
    <w:rsid w:val="00503996"/>
    <w:rsid w:val="005154C8"/>
    <w:rsid w:val="0051661D"/>
    <w:rsid w:val="00537906"/>
    <w:rsid w:val="005425A5"/>
    <w:rsid w:val="00545C74"/>
    <w:rsid w:val="005468DE"/>
    <w:rsid w:val="00550439"/>
    <w:rsid w:val="005545CE"/>
    <w:rsid w:val="00563AA4"/>
    <w:rsid w:val="0057299D"/>
    <w:rsid w:val="0057590E"/>
    <w:rsid w:val="0058311F"/>
    <w:rsid w:val="00586487"/>
    <w:rsid w:val="00596AB3"/>
    <w:rsid w:val="005A20D8"/>
    <w:rsid w:val="005A5102"/>
    <w:rsid w:val="005A6E91"/>
    <w:rsid w:val="005B5BBD"/>
    <w:rsid w:val="005C0F51"/>
    <w:rsid w:val="005C6086"/>
    <w:rsid w:val="005D0A97"/>
    <w:rsid w:val="005D7FC9"/>
    <w:rsid w:val="005E3596"/>
    <w:rsid w:val="005E7346"/>
    <w:rsid w:val="005F4352"/>
    <w:rsid w:val="005F4A9B"/>
    <w:rsid w:val="005F6D26"/>
    <w:rsid w:val="0060279B"/>
    <w:rsid w:val="006041F4"/>
    <w:rsid w:val="006224ED"/>
    <w:rsid w:val="00624361"/>
    <w:rsid w:val="006448FD"/>
    <w:rsid w:val="00645FDF"/>
    <w:rsid w:val="00664AA3"/>
    <w:rsid w:val="006678AC"/>
    <w:rsid w:val="00670C88"/>
    <w:rsid w:val="00671008"/>
    <w:rsid w:val="00672BD5"/>
    <w:rsid w:val="00673EA8"/>
    <w:rsid w:val="0068041D"/>
    <w:rsid w:val="006814BA"/>
    <w:rsid w:val="00692387"/>
    <w:rsid w:val="00693424"/>
    <w:rsid w:val="00695CD7"/>
    <w:rsid w:val="006B5ECF"/>
    <w:rsid w:val="006C0B4C"/>
    <w:rsid w:val="006C2DA3"/>
    <w:rsid w:val="006E290A"/>
    <w:rsid w:val="006E365E"/>
    <w:rsid w:val="006E625D"/>
    <w:rsid w:val="00717D82"/>
    <w:rsid w:val="00723D62"/>
    <w:rsid w:val="0072675F"/>
    <w:rsid w:val="00727856"/>
    <w:rsid w:val="00735B4F"/>
    <w:rsid w:val="00741B61"/>
    <w:rsid w:val="00742B68"/>
    <w:rsid w:val="00745C1B"/>
    <w:rsid w:val="007736A6"/>
    <w:rsid w:val="0078019D"/>
    <w:rsid w:val="00792958"/>
    <w:rsid w:val="007A1128"/>
    <w:rsid w:val="007A17DC"/>
    <w:rsid w:val="007A4B56"/>
    <w:rsid w:val="007B5FC3"/>
    <w:rsid w:val="007C52ED"/>
    <w:rsid w:val="007D16AF"/>
    <w:rsid w:val="007D233D"/>
    <w:rsid w:val="007D4D58"/>
    <w:rsid w:val="007D537E"/>
    <w:rsid w:val="007F073E"/>
    <w:rsid w:val="007F161D"/>
    <w:rsid w:val="007F1ADE"/>
    <w:rsid w:val="00800E89"/>
    <w:rsid w:val="00805B9E"/>
    <w:rsid w:val="00810C32"/>
    <w:rsid w:val="00832D5F"/>
    <w:rsid w:val="00836A61"/>
    <w:rsid w:val="0084279E"/>
    <w:rsid w:val="0085504C"/>
    <w:rsid w:val="0086225A"/>
    <w:rsid w:val="0086403F"/>
    <w:rsid w:val="008719E8"/>
    <w:rsid w:val="00873F0D"/>
    <w:rsid w:val="00877E03"/>
    <w:rsid w:val="00895F9A"/>
    <w:rsid w:val="008B041B"/>
    <w:rsid w:val="008B042A"/>
    <w:rsid w:val="008B4F8B"/>
    <w:rsid w:val="008C3EC2"/>
    <w:rsid w:val="008D0A31"/>
    <w:rsid w:val="008E64C2"/>
    <w:rsid w:val="009146C7"/>
    <w:rsid w:val="009164F6"/>
    <w:rsid w:val="00921C64"/>
    <w:rsid w:val="00922D3A"/>
    <w:rsid w:val="009532DA"/>
    <w:rsid w:val="00957BE1"/>
    <w:rsid w:val="00960F77"/>
    <w:rsid w:val="009B2297"/>
    <w:rsid w:val="009B66D7"/>
    <w:rsid w:val="009B779E"/>
    <w:rsid w:val="009C4AEA"/>
    <w:rsid w:val="009C6F8E"/>
    <w:rsid w:val="009D09C3"/>
    <w:rsid w:val="009F19D8"/>
    <w:rsid w:val="009F602E"/>
    <w:rsid w:val="00A00C5B"/>
    <w:rsid w:val="00A0189F"/>
    <w:rsid w:val="00A05A8A"/>
    <w:rsid w:val="00A344F8"/>
    <w:rsid w:val="00A4118E"/>
    <w:rsid w:val="00A55F16"/>
    <w:rsid w:val="00A57B64"/>
    <w:rsid w:val="00A863F5"/>
    <w:rsid w:val="00AB49A6"/>
    <w:rsid w:val="00AD397F"/>
    <w:rsid w:val="00B35938"/>
    <w:rsid w:val="00B35AC6"/>
    <w:rsid w:val="00B51248"/>
    <w:rsid w:val="00B532D0"/>
    <w:rsid w:val="00B56059"/>
    <w:rsid w:val="00B646F1"/>
    <w:rsid w:val="00B663A2"/>
    <w:rsid w:val="00B713B0"/>
    <w:rsid w:val="00B74D1E"/>
    <w:rsid w:val="00B807C7"/>
    <w:rsid w:val="00B919ED"/>
    <w:rsid w:val="00BA7462"/>
    <w:rsid w:val="00BB17A8"/>
    <w:rsid w:val="00BB7E80"/>
    <w:rsid w:val="00BC447C"/>
    <w:rsid w:val="00BC707A"/>
    <w:rsid w:val="00BD19FA"/>
    <w:rsid w:val="00C01F1C"/>
    <w:rsid w:val="00C26AAF"/>
    <w:rsid w:val="00C44F15"/>
    <w:rsid w:val="00C47BD5"/>
    <w:rsid w:val="00C51BAD"/>
    <w:rsid w:val="00C55982"/>
    <w:rsid w:val="00C634F6"/>
    <w:rsid w:val="00C873E5"/>
    <w:rsid w:val="00C93923"/>
    <w:rsid w:val="00CB036B"/>
    <w:rsid w:val="00CC2798"/>
    <w:rsid w:val="00CC3C66"/>
    <w:rsid w:val="00CC4587"/>
    <w:rsid w:val="00CD3122"/>
    <w:rsid w:val="00CE193B"/>
    <w:rsid w:val="00CE1A7E"/>
    <w:rsid w:val="00CE7DA7"/>
    <w:rsid w:val="00D16C96"/>
    <w:rsid w:val="00D20ED3"/>
    <w:rsid w:val="00D274CA"/>
    <w:rsid w:val="00D30CA8"/>
    <w:rsid w:val="00D31776"/>
    <w:rsid w:val="00D41133"/>
    <w:rsid w:val="00D433A0"/>
    <w:rsid w:val="00D52D69"/>
    <w:rsid w:val="00D660CE"/>
    <w:rsid w:val="00D7380B"/>
    <w:rsid w:val="00D77287"/>
    <w:rsid w:val="00D814F2"/>
    <w:rsid w:val="00D8551E"/>
    <w:rsid w:val="00D8563C"/>
    <w:rsid w:val="00DC71D3"/>
    <w:rsid w:val="00DC7F34"/>
    <w:rsid w:val="00DD2F9B"/>
    <w:rsid w:val="00DF2CCE"/>
    <w:rsid w:val="00DF4394"/>
    <w:rsid w:val="00E023C6"/>
    <w:rsid w:val="00E02D82"/>
    <w:rsid w:val="00E030F5"/>
    <w:rsid w:val="00E37203"/>
    <w:rsid w:val="00E50DE8"/>
    <w:rsid w:val="00E553D0"/>
    <w:rsid w:val="00E56887"/>
    <w:rsid w:val="00E7214E"/>
    <w:rsid w:val="00E74515"/>
    <w:rsid w:val="00E83C9F"/>
    <w:rsid w:val="00E84354"/>
    <w:rsid w:val="00E92042"/>
    <w:rsid w:val="00EA2E36"/>
    <w:rsid w:val="00EB1B27"/>
    <w:rsid w:val="00EB41E9"/>
    <w:rsid w:val="00ED0710"/>
    <w:rsid w:val="00EE0E2E"/>
    <w:rsid w:val="00EE18B0"/>
    <w:rsid w:val="00EF7BD2"/>
    <w:rsid w:val="00F004AB"/>
    <w:rsid w:val="00F01687"/>
    <w:rsid w:val="00F01989"/>
    <w:rsid w:val="00F0570D"/>
    <w:rsid w:val="00F058D9"/>
    <w:rsid w:val="00F76289"/>
    <w:rsid w:val="00F92751"/>
    <w:rsid w:val="00FA1229"/>
    <w:rsid w:val="00FA38DA"/>
    <w:rsid w:val="00FB6D0F"/>
    <w:rsid w:val="00FC290A"/>
    <w:rsid w:val="00FC576E"/>
    <w:rsid w:val="00FD6B73"/>
    <w:rsid w:val="00FE061D"/>
    <w:rsid w:val="00FE3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93923"/>
    <w:pPr>
      <w:spacing w:after="0" w:line="240" w:lineRule="auto"/>
    </w:pPr>
    <w:rPr>
      <w:rFonts w:ascii="Calibri" w:hAnsi="Calibri" w:cs="Times New Roman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93923"/>
    <w:pPr>
      <w:ind w:left="720"/>
      <w:contextualSpacing/>
    </w:pPr>
  </w:style>
  <w:style w:type="character" w:customStyle="1" w:styleId="apple-tab-span">
    <w:name w:val="apple-tab-span"/>
    <w:basedOn w:val="DefaultParagraphFont"/>
    <w:rsid w:val="0000254F"/>
  </w:style>
  <w:style w:type="paragraph" w:styleId="BalloonText">
    <w:name w:val="Balloon Text"/>
    <w:basedOn w:val="Normal"/>
    <w:link w:val="BalloonTextChar"/>
    <w:uiPriority w:val="99"/>
    <w:semiHidden/>
    <w:unhideWhenUsed/>
    <w:rsid w:val="00673EA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73EA8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596AB3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96AB3"/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96AB3"/>
    <w:rPr>
      <w:rFonts w:ascii="Calibri" w:hAnsi="Calibri" w:cs="Times New Roman"/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96AB3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96AB3"/>
    <w:rPr>
      <w:rFonts w:ascii="Calibri" w:hAnsi="Calibri" w:cs="Times New Roman"/>
      <w:b/>
      <w:bCs/>
      <w:sz w:val="20"/>
      <w:szCs w:val="20"/>
    </w:rPr>
  </w:style>
  <w:style w:type="paragraph" w:customStyle="1" w:styleId="xmsonormal">
    <w:name w:val="x_msonormal"/>
    <w:basedOn w:val="Normal"/>
    <w:rsid w:val="00FD6B73"/>
    <w:pPr>
      <w:spacing w:before="100" w:beforeAutospacing="1" w:after="100" w:afterAutospacing="1"/>
    </w:pPr>
    <w:rPr>
      <w:rFonts w:ascii="Times" w:hAnsi="Times" w:cs="Times"/>
      <w:sz w:val="20"/>
      <w:szCs w:val="20"/>
    </w:rPr>
  </w:style>
  <w:style w:type="table" w:styleId="TableGrid">
    <w:name w:val="Table Grid"/>
    <w:basedOn w:val="TableNormal"/>
    <w:uiPriority w:val="59"/>
    <w:rsid w:val="00A55F1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2B077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B0778"/>
    <w:rPr>
      <w:rFonts w:ascii="Calibri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2B077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B0778"/>
    <w:rPr>
      <w:rFonts w:ascii="Calibri" w:hAnsi="Calibri" w:cs="Times New Roman"/>
    </w:rPr>
  </w:style>
  <w:style w:type="paragraph" w:customStyle="1" w:styleId="xmsolistparagraph">
    <w:name w:val="x_msolistparagraph"/>
    <w:basedOn w:val="Normal"/>
    <w:rsid w:val="002C2171"/>
    <w:pPr>
      <w:spacing w:before="100" w:beforeAutospacing="1" w:after="100" w:afterAutospacing="1"/>
    </w:pPr>
    <w:rPr>
      <w:rFonts w:ascii="Times" w:hAnsi="Times" w:cs="Times"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93923"/>
    <w:pPr>
      <w:spacing w:after="0" w:line="240" w:lineRule="auto"/>
    </w:pPr>
    <w:rPr>
      <w:rFonts w:ascii="Calibri" w:hAnsi="Calibri" w:cs="Times New Roman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93923"/>
    <w:pPr>
      <w:ind w:left="720"/>
      <w:contextualSpacing/>
    </w:pPr>
  </w:style>
  <w:style w:type="character" w:customStyle="1" w:styleId="apple-tab-span">
    <w:name w:val="apple-tab-span"/>
    <w:basedOn w:val="DefaultParagraphFont"/>
    <w:rsid w:val="0000254F"/>
  </w:style>
  <w:style w:type="paragraph" w:styleId="BalloonText">
    <w:name w:val="Balloon Text"/>
    <w:basedOn w:val="Normal"/>
    <w:link w:val="BalloonTextChar"/>
    <w:uiPriority w:val="99"/>
    <w:semiHidden/>
    <w:unhideWhenUsed/>
    <w:rsid w:val="00673EA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73EA8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596AB3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96AB3"/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96AB3"/>
    <w:rPr>
      <w:rFonts w:ascii="Calibri" w:hAnsi="Calibri" w:cs="Times New Roman"/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96AB3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96AB3"/>
    <w:rPr>
      <w:rFonts w:ascii="Calibri" w:hAnsi="Calibri" w:cs="Times New Roman"/>
      <w:b/>
      <w:bCs/>
      <w:sz w:val="20"/>
      <w:szCs w:val="20"/>
    </w:rPr>
  </w:style>
  <w:style w:type="paragraph" w:customStyle="1" w:styleId="xmsonormal">
    <w:name w:val="x_msonormal"/>
    <w:basedOn w:val="Normal"/>
    <w:rsid w:val="00FD6B73"/>
    <w:pPr>
      <w:spacing w:before="100" w:beforeAutospacing="1" w:after="100" w:afterAutospacing="1"/>
    </w:pPr>
    <w:rPr>
      <w:rFonts w:ascii="Times" w:hAnsi="Times" w:cs="Times"/>
      <w:sz w:val="20"/>
      <w:szCs w:val="20"/>
    </w:rPr>
  </w:style>
  <w:style w:type="table" w:styleId="TableGrid">
    <w:name w:val="Table Grid"/>
    <w:basedOn w:val="TableNormal"/>
    <w:uiPriority w:val="59"/>
    <w:rsid w:val="00A55F1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2B077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B0778"/>
    <w:rPr>
      <w:rFonts w:ascii="Calibri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2B077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B0778"/>
    <w:rPr>
      <w:rFonts w:ascii="Calibri" w:hAnsi="Calibri" w:cs="Times New Roman"/>
    </w:rPr>
  </w:style>
  <w:style w:type="paragraph" w:customStyle="1" w:styleId="xmsolistparagraph">
    <w:name w:val="x_msolistparagraph"/>
    <w:basedOn w:val="Normal"/>
    <w:rsid w:val="002C2171"/>
    <w:pPr>
      <w:spacing w:before="100" w:beforeAutospacing="1" w:after="100" w:afterAutospacing="1"/>
    </w:pPr>
    <w:rPr>
      <w:rFonts w:ascii="Times" w:hAnsi="Times" w:cs="Times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85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6263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1110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049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1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0395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95645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62892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5104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11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0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23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2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507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065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135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215764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1079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67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57460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86905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7896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294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34225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7617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631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11000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584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4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418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3801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0296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08803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500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32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092512">
          <w:marLeft w:val="1440"/>
          <w:marRight w:val="0"/>
          <w:marTop w:val="96"/>
          <w:marBottom w:val="4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852900">
          <w:marLeft w:val="1440"/>
          <w:marRight w:val="0"/>
          <w:marTop w:val="96"/>
          <w:marBottom w:val="4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517544">
          <w:marLeft w:val="1440"/>
          <w:marRight w:val="0"/>
          <w:marTop w:val="96"/>
          <w:marBottom w:val="4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32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91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41255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0293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96009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87713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1440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26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2766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7012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53690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023665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040339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25035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1031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996587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951879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9614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85319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6998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84750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595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1154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51225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534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57672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28350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0488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171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2874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103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4516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emf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emf"/><Relationship Id="rId23" Type="http://schemas.openxmlformats.org/officeDocument/2006/relationships/image" Target="media/image15.emf"/><Relationship Id="rId24" Type="http://schemas.openxmlformats.org/officeDocument/2006/relationships/image" Target="media/image16.emf"/><Relationship Id="rId25" Type="http://schemas.openxmlformats.org/officeDocument/2006/relationships/image" Target="media/image17.emf"/><Relationship Id="rId26" Type="http://schemas.openxmlformats.org/officeDocument/2006/relationships/image" Target="media/image18.emf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3" Type="http://schemas.microsoft.com/office/2011/relationships/people" Target="people.xml"/><Relationship Id="rId30" Type="http://schemas.openxmlformats.org/officeDocument/2006/relationships/fontTable" Target="fontTable.xml"/><Relationship Id="rId31" Type="http://schemas.openxmlformats.org/officeDocument/2006/relationships/theme" Target="theme/theme1.xml"/><Relationship Id="rId10" Type="http://schemas.openxmlformats.org/officeDocument/2006/relationships/image" Target="media/image2.png"/><Relationship Id="rId11" Type="http://schemas.openxmlformats.org/officeDocument/2006/relationships/image" Target="media/image3.emf"/><Relationship Id="rId12" Type="http://schemas.openxmlformats.org/officeDocument/2006/relationships/image" Target="media/image4.png"/><Relationship Id="rId13" Type="http://schemas.openxmlformats.org/officeDocument/2006/relationships/image" Target="media/image5.emf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BF0668-CD37-4E4B-A0EE-8F6B5BA8E7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3309</Words>
  <Characters>18867</Characters>
  <Application>Microsoft Macintosh Word</Application>
  <DocSecurity>4</DocSecurity>
  <Lines>157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Blackboard Inc.</Company>
  <LinksUpToDate>false</LinksUpToDate>
  <CharactersWithSpaces>22132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Lauren Dyke</dc:creator>
  <cp:lastModifiedBy>Holly Larsen</cp:lastModifiedBy>
  <cp:revision>2</cp:revision>
  <dcterms:created xsi:type="dcterms:W3CDTF">2015-07-13T18:30:00Z</dcterms:created>
  <dcterms:modified xsi:type="dcterms:W3CDTF">2015-07-13T18:30:00Z</dcterms:modified>
</cp:coreProperties>
</file>